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E4" w:rsidRPr="006F0DE4" w:rsidRDefault="006F0DE4" w:rsidP="006F0DE4">
      <w:pPr>
        <w:spacing w:before="70"/>
        <w:ind w:left="4933" w:right="4918"/>
        <w:jc w:val="center"/>
        <w:rPr>
          <w:b/>
          <w:sz w:val="21"/>
          <w:szCs w:val="30"/>
        </w:rPr>
      </w:pPr>
      <w:r>
        <w:rPr>
          <w:b/>
          <w:sz w:val="21"/>
          <w:szCs w:val="30"/>
        </w:rPr>
        <w:t xml:space="preserve">QUESTIONNAIRE </w:t>
      </w:r>
      <w:r w:rsidRPr="006F0DE4">
        <w:rPr>
          <w:b/>
          <w:sz w:val="21"/>
          <w:szCs w:val="30"/>
          <w:lang w:val="id-ID"/>
        </w:rPr>
        <w:t>WEGREEN FACULTY AWARD TAHUN</w:t>
      </w:r>
      <w:r w:rsidRPr="006F0DE4">
        <w:rPr>
          <w:b/>
          <w:sz w:val="21"/>
          <w:szCs w:val="30"/>
        </w:rPr>
        <w:t xml:space="preserve"> 2020</w:t>
      </w:r>
    </w:p>
    <w:p w:rsidR="006F0DE4" w:rsidRDefault="006F0DE4">
      <w:pPr>
        <w:pStyle w:val="BodyText"/>
        <w:tabs>
          <w:tab w:val="left" w:pos="2416"/>
        </w:tabs>
        <w:spacing w:before="94"/>
      </w:pPr>
    </w:p>
    <w:p w:rsidR="006F0DE4" w:rsidRDefault="006F0DE4">
      <w:pPr>
        <w:pStyle w:val="BodyText"/>
        <w:tabs>
          <w:tab w:val="left" w:pos="2416"/>
        </w:tabs>
        <w:spacing w:before="94"/>
      </w:pPr>
    </w:p>
    <w:p w:rsidR="007F0B54" w:rsidRDefault="006F0DE4">
      <w:pPr>
        <w:pStyle w:val="BodyText"/>
        <w:tabs>
          <w:tab w:val="left" w:pos="2416"/>
        </w:tabs>
        <w:spacing w:before="94"/>
        <w:rPr>
          <w:sz w:val="9"/>
        </w:rPr>
      </w:pPr>
      <w:r w:rsidRPr="002905B8">
        <w:rPr>
          <w:b w:val="0"/>
          <w:noProof/>
          <w:sz w:val="13"/>
        </w:rPr>
        <w:drawing>
          <wp:anchor distT="0" distB="0" distL="114300" distR="114300" simplePos="0" relativeHeight="251658240" behindDoc="1" locked="0" layoutInCell="1" allowOverlap="1" wp14:anchorId="7D1D3B87" wp14:editId="6581B1E3">
            <wp:simplePos x="0" y="0"/>
            <wp:positionH relativeFrom="column">
              <wp:posOffset>10701670</wp:posOffset>
            </wp:positionH>
            <wp:positionV relativeFrom="paragraph">
              <wp:posOffset>-93626</wp:posOffset>
            </wp:positionV>
            <wp:extent cx="1447164" cy="956931"/>
            <wp:effectExtent l="0" t="0" r="0" b="0"/>
            <wp:wrapNone/>
            <wp:docPr id="1" name="Picture 1" descr="F:\Data 9 File Rektorat\UIGreenMetrics 2019\WhatsApp Image 2020-09-11 at 10.0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9 File Rektorat\UIGreenMetrics 2019\WhatsApp Image 2020-09-11 at 10.07.4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 b="19922"/>
                    <a:stretch/>
                  </pic:blipFill>
                  <pic:spPr bwMode="auto">
                    <a:xfrm>
                      <a:off x="0" y="0"/>
                      <a:ext cx="1447800" cy="9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3C7768">
        <w:t>Nama</w:t>
      </w:r>
      <w:proofErr w:type="spellEnd"/>
      <w:r w:rsidR="00850FB9">
        <w:t xml:space="preserve"> </w:t>
      </w:r>
      <w:proofErr w:type="spellStart"/>
      <w:r w:rsidR="003C7768">
        <w:t>Fakultas</w:t>
      </w:r>
      <w:proofErr w:type="spellEnd"/>
      <w:r w:rsidR="003C7768">
        <w:tab/>
      </w:r>
      <w:r w:rsidR="003C7768">
        <w:rPr>
          <w:position w:val="-4"/>
          <w:sz w:val="9"/>
        </w:rPr>
        <w:t>:</w:t>
      </w:r>
      <w:r w:rsidR="0002216A">
        <w:rPr>
          <w:position w:val="-4"/>
          <w:sz w:val="9"/>
        </w:rPr>
        <w:t xml:space="preserve"> …………………………………………………………………………………………………………………………….</w:t>
      </w:r>
    </w:p>
    <w:p w:rsidR="007F0B54" w:rsidRDefault="003C7768">
      <w:pPr>
        <w:pStyle w:val="BodyText"/>
        <w:tabs>
          <w:tab w:val="left" w:pos="2416"/>
        </w:tabs>
        <w:spacing w:before="80"/>
        <w:rPr>
          <w:sz w:val="9"/>
        </w:rPr>
      </w:pPr>
      <w:proofErr w:type="spellStart"/>
      <w:r>
        <w:t>Pimpinan</w:t>
      </w:r>
      <w:proofErr w:type="spellEnd"/>
      <w:r w:rsidR="00850FB9">
        <w:t xml:space="preserve"> </w:t>
      </w:r>
      <w:proofErr w:type="spellStart"/>
      <w:r>
        <w:t>Fakultas</w:t>
      </w:r>
      <w:proofErr w:type="spellEnd"/>
      <w:r>
        <w:tab/>
      </w:r>
      <w:r>
        <w:rPr>
          <w:position w:val="-4"/>
          <w:sz w:val="9"/>
        </w:rPr>
        <w:t>:</w:t>
      </w:r>
      <w:r w:rsidR="006F0DE4" w:rsidRPr="006F0DE4">
        <w:rPr>
          <w:b w:val="0"/>
          <w:noProof/>
          <w:sz w:val="13"/>
        </w:rPr>
        <w:t xml:space="preserve"> </w:t>
      </w:r>
      <w:r w:rsidR="0002216A">
        <w:rPr>
          <w:position w:val="-4"/>
          <w:sz w:val="9"/>
        </w:rPr>
        <w:t>…………………………………………………………………………………………………………………………….</w:t>
      </w:r>
    </w:p>
    <w:p w:rsidR="007F0B54" w:rsidRDefault="003C7768">
      <w:pPr>
        <w:pStyle w:val="BodyText"/>
        <w:tabs>
          <w:tab w:val="left" w:pos="2416"/>
        </w:tabs>
        <w:spacing w:before="80"/>
        <w:rPr>
          <w:sz w:val="9"/>
        </w:rPr>
      </w:pPr>
      <w:r>
        <w:t>Website</w:t>
      </w:r>
      <w:r>
        <w:tab/>
      </w:r>
      <w:r>
        <w:rPr>
          <w:position w:val="-4"/>
          <w:sz w:val="9"/>
        </w:rPr>
        <w:t>:</w:t>
      </w:r>
      <w:r w:rsidR="0002216A">
        <w:rPr>
          <w:position w:val="-4"/>
          <w:sz w:val="9"/>
        </w:rPr>
        <w:t xml:space="preserve"> </w:t>
      </w:r>
      <w:r w:rsidR="0002216A">
        <w:rPr>
          <w:position w:val="-4"/>
          <w:sz w:val="9"/>
        </w:rPr>
        <w:t>…………………………………………………………………………………………………………………………….</w:t>
      </w:r>
    </w:p>
    <w:p w:rsidR="007F0B54" w:rsidRDefault="003C7768">
      <w:pPr>
        <w:pStyle w:val="BodyText"/>
        <w:tabs>
          <w:tab w:val="left" w:pos="2416"/>
        </w:tabs>
        <w:spacing w:before="80"/>
        <w:rPr>
          <w:sz w:val="9"/>
        </w:rPr>
      </w:pPr>
      <w:proofErr w:type="spellStart"/>
      <w:r>
        <w:t>Alamat</w:t>
      </w:r>
      <w:proofErr w:type="spellEnd"/>
      <w:r>
        <w:tab/>
      </w:r>
      <w:r>
        <w:rPr>
          <w:position w:val="-4"/>
          <w:sz w:val="9"/>
        </w:rPr>
        <w:t>:</w:t>
      </w:r>
      <w:r w:rsidR="0002216A">
        <w:rPr>
          <w:position w:val="-4"/>
          <w:sz w:val="9"/>
        </w:rPr>
        <w:t xml:space="preserve"> </w:t>
      </w:r>
      <w:r w:rsidR="0002216A">
        <w:rPr>
          <w:position w:val="-4"/>
          <w:sz w:val="9"/>
        </w:rPr>
        <w:t>…………………………………………………………………………………………………………………………….</w:t>
      </w:r>
    </w:p>
    <w:p w:rsidR="007F0B54" w:rsidRDefault="003C7768">
      <w:pPr>
        <w:pStyle w:val="BodyText"/>
        <w:tabs>
          <w:tab w:val="left" w:pos="2416"/>
        </w:tabs>
        <w:spacing w:before="81"/>
      </w:pPr>
      <w:r>
        <w:rPr>
          <w:position w:val="1"/>
        </w:rPr>
        <w:t>PIC</w:t>
      </w:r>
      <w:r w:rsidR="00850FB9">
        <w:rPr>
          <w:position w:val="1"/>
        </w:rPr>
        <w:t xml:space="preserve"> </w:t>
      </w:r>
      <w:proofErr w:type="spellStart"/>
      <w:r w:rsidR="00850FB9">
        <w:rPr>
          <w:position w:val="1"/>
        </w:rPr>
        <w:t>Fakultas</w:t>
      </w:r>
      <w:proofErr w:type="spellEnd"/>
      <w:r w:rsidR="00850FB9">
        <w:rPr>
          <w:position w:val="1"/>
        </w:rPr>
        <w:t xml:space="preserve"> / </w:t>
      </w:r>
      <w:proofErr w:type="spellStart"/>
      <w:r w:rsidR="00850FB9">
        <w:rPr>
          <w:position w:val="1"/>
        </w:rPr>
        <w:t>Pascasarjana</w:t>
      </w:r>
      <w:proofErr w:type="spellEnd"/>
      <w:r>
        <w:rPr>
          <w:position w:val="1"/>
        </w:rPr>
        <w:tab/>
      </w:r>
      <w:r>
        <w:t>:</w:t>
      </w:r>
      <w:r w:rsidR="0002216A">
        <w:t xml:space="preserve"> </w:t>
      </w:r>
      <w:r w:rsidR="0002216A">
        <w:rPr>
          <w:position w:val="-4"/>
          <w:sz w:val="9"/>
        </w:rPr>
        <w:t>…………………………………………………………………………………………………………………………….</w:t>
      </w:r>
    </w:p>
    <w:p w:rsidR="007F0B54" w:rsidRDefault="003C7768">
      <w:pPr>
        <w:pStyle w:val="BodyText"/>
        <w:tabs>
          <w:tab w:val="left" w:pos="2416"/>
        </w:tabs>
        <w:spacing w:before="44"/>
      </w:pPr>
      <w:r>
        <w:rPr>
          <w:position w:val="1"/>
        </w:rPr>
        <w:t>Email</w:t>
      </w:r>
      <w:r w:rsidR="00850FB9">
        <w:rPr>
          <w:position w:val="1"/>
        </w:rPr>
        <w:t xml:space="preserve"> </w:t>
      </w:r>
      <w:r>
        <w:rPr>
          <w:position w:val="1"/>
        </w:rPr>
        <w:t>PIC</w:t>
      </w:r>
      <w:r w:rsidR="00850FB9">
        <w:rPr>
          <w:position w:val="1"/>
        </w:rPr>
        <w:t xml:space="preserve"> </w:t>
      </w:r>
      <w:proofErr w:type="spellStart"/>
      <w:r w:rsidR="00850FB9">
        <w:rPr>
          <w:position w:val="1"/>
        </w:rPr>
        <w:t>Fakultas</w:t>
      </w:r>
      <w:proofErr w:type="spellEnd"/>
      <w:r w:rsidR="00850FB9">
        <w:rPr>
          <w:position w:val="1"/>
        </w:rPr>
        <w:t xml:space="preserve"> / </w:t>
      </w:r>
      <w:proofErr w:type="spellStart"/>
      <w:r w:rsidR="00850FB9">
        <w:rPr>
          <w:position w:val="1"/>
        </w:rPr>
        <w:t>Pascasarjana</w:t>
      </w:r>
      <w:proofErr w:type="spellEnd"/>
      <w:r>
        <w:rPr>
          <w:position w:val="1"/>
        </w:rPr>
        <w:tab/>
      </w:r>
      <w:r>
        <w:t>:</w:t>
      </w:r>
      <w:r w:rsidR="0002216A">
        <w:t xml:space="preserve"> </w:t>
      </w:r>
      <w:r w:rsidR="0002216A">
        <w:rPr>
          <w:position w:val="-4"/>
          <w:sz w:val="9"/>
        </w:rPr>
        <w:t>…………………………………………………………………………………………………………………………….</w:t>
      </w:r>
    </w:p>
    <w:p w:rsidR="007F0B54" w:rsidRDefault="007F0B54">
      <w:pPr>
        <w:ind w:right="1867"/>
        <w:jc w:val="right"/>
        <w:rPr>
          <w:b/>
          <w:sz w:val="9"/>
        </w:rPr>
      </w:pPr>
    </w:p>
    <w:p w:rsidR="007F0B54" w:rsidRDefault="007F0B54">
      <w:pPr>
        <w:pStyle w:val="BodyText"/>
        <w:spacing w:before="8"/>
        <w:ind w:left="0"/>
        <w:rPr>
          <w:sz w:val="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477"/>
        <w:gridCol w:w="440"/>
        <w:gridCol w:w="7761"/>
        <w:gridCol w:w="9292"/>
        <w:gridCol w:w="850"/>
      </w:tblGrid>
      <w:tr w:rsidR="007F0B54" w:rsidTr="00F51F45">
        <w:trPr>
          <w:trHeight w:val="277"/>
          <w:tblHeader/>
        </w:trPr>
        <w:tc>
          <w:tcPr>
            <w:tcW w:w="0" w:type="auto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81" w:right="54"/>
              <w:jc w:val="center"/>
              <w:rPr>
                <w:b/>
                <w:sz w:val="15"/>
                <w:szCs w:val="26"/>
              </w:rPr>
            </w:pPr>
            <w:r w:rsidRPr="00B93E8B">
              <w:rPr>
                <w:b/>
                <w:sz w:val="15"/>
                <w:szCs w:val="26"/>
              </w:rPr>
              <w:t>No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305" w:right="277"/>
              <w:jc w:val="center"/>
              <w:rPr>
                <w:b/>
                <w:sz w:val="15"/>
                <w:szCs w:val="26"/>
              </w:rPr>
            </w:pPr>
            <w:r w:rsidRPr="00B93E8B">
              <w:rPr>
                <w:b/>
                <w:sz w:val="15"/>
                <w:szCs w:val="26"/>
              </w:rPr>
              <w:t>Poin</w:t>
            </w:r>
          </w:p>
        </w:tc>
        <w:tc>
          <w:tcPr>
            <w:tcW w:w="7761" w:type="dxa"/>
            <w:shd w:val="clear" w:color="auto" w:fill="008000"/>
          </w:tcPr>
          <w:p w:rsidR="007F0B54" w:rsidRPr="00B93E8B" w:rsidRDefault="003C7768">
            <w:pPr>
              <w:pStyle w:val="TableParagraph"/>
              <w:spacing w:before="72"/>
              <w:ind w:left="1405" w:right="1393"/>
              <w:jc w:val="center"/>
              <w:rPr>
                <w:b/>
                <w:sz w:val="15"/>
                <w:szCs w:val="26"/>
              </w:rPr>
            </w:pPr>
            <w:r w:rsidRPr="00B93E8B">
              <w:rPr>
                <w:b/>
                <w:sz w:val="15"/>
                <w:szCs w:val="26"/>
              </w:rPr>
              <w:t>KRITERIA</w:t>
            </w:r>
          </w:p>
        </w:tc>
        <w:tc>
          <w:tcPr>
            <w:tcW w:w="9292" w:type="dxa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3827" w:right="3803"/>
              <w:jc w:val="center"/>
              <w:rPr>
                <w:b/>
                <w:sz w:val="15"/>
                <w:szCs w:val="26"/>
              </w:rPr>
            </w:pPr>
            <w:r w:rsidRPr="00B93E8B">
              <w:rPr>
                <w:b/>
                <w:sz w:val="15"/>
                <w:szCs w:val="26"/>
              </w:rPr>
              <w:t>INDIKATOR PENGUKURAN</w:t>
            </w:r>
          </w:p>
        </w:tc>
        <w:tc>
          <w:tcPr>
            <w:tcW w:w="850" w:type="dxa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23"/>
              <w:jc w:val="center"/>
              <w:rPr>
                <w:b/>
                <w:sz w:val="15"/>
                <w:szCs w:val="26"/>
              </w:rPr>
            </w:pPr>
            <w:r w:rsidRPr="00B93E8B">
              <w:rPr>
                <w:b/>
                <w:sz w:val="15"/>
                <w:szCs w:val="26"/>
              </w:rPr>
              <w:t>Upload Bukti</w:t>
            </w:r>
          </w:p>
        </w:tc>
      </w:tr>
      <w:tr w:rsidR="00CF295C" w:rsidTr="00F51F45">
        <w:trPr>
          <w:trHeight w:val="214"/>
        </w:trPr>
        <w:tc>
          <w:tcPr>
            <w:tcW w:w="0" w:type="auto"/>
            <w:shd w:val="clear" w:color="auto" w:fill="C4D69B"/>
          </w:tcPr>
          <w:p w:rsidR="00CF295C" w:rsidRDefault="00CF295C">
            <w:pPr>
              <w:pStyle w:val="TableParagraph"/>
              <w:spacing w:before="44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4D69B"/>
          </w:tcPr>
          <w:p w:rsidR="00CF295C" w:rsidRPr="00CF295C" w:rsidRDefault="00CF295C">
            <w:pPr>
              <w:pStyle w:val="TableParagraph"/>
              <w:spacing w:before="44"/>
              <w:ind w:left="100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 w:rsidR="00790BCF">
              <w:rPr>
                <w:b/>
                <w:sz w:val="11"/>
              </w:rPr>
              <w:t>.</w:t>
            </w:r>
            <w:r>
              <w:rPr>
                <w:b/>
                <w:sz w:val="11"/>
              </w:rPr>
              <w:t>500</w:t>
            </w:r>
          </w:p>
        </w:tc>
        <w:tc>
          <w:tcPr>
            <w:tcW w:w="7761" w:type="dxa"/>
            <w:shd w:val="clear" w:color="auto" w:fill="C4D69B"/>
          </w:tcPr>
          <w:p w:rsidR="00CF295C" w:rsidRDefault="00CF295C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Penataan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Infrastruktur</w:t>
            </w:r>
            <w:proofErr w:type="spellEnd"/>
          </w:p>
        </w:tc>
        <w:tc>
          <w:tcPr>
            <w:tcW w:w="10142" w:type="dxa"/>
            <w:gridSpan w:val="2"/>
            <w:shd w:val="clear" w:color="auto" w:fill="C4D69B"/>
          </w:tcPr>
          <w:p w:rsidR="00CF295C" w:rsidRDefault="00CF29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0B54" w:rsidTr="00F51F45">
        <w:trPr>
          <w:trHeight w:val="225"/>
        </w:trPr>
        <w:tc>
          <w:tcPr>
            <w:tcW w:w="0" w:type="auto"/>
          </w:tcPr>
          <w:p w:rsidR="007F0B54" w:rsidRDefault="008128EF">
            <w:pPr>
              <w:pStyle w:val="TableParagraph"/>
              <w:spacing w:before="56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1.a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F0B54" w:rsidRDefault="007F0B54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F0B54" w:rsidRDefault="007F0B54">
            <w:pPr>
              <w:pStyle w:val="TableParagraph"/>
              <w:spacing w:before="1"/>
              <w:ind w:left="146"/>
              <w:rPr>
                <w:b/>
                <w:sz w:val="11"/>
              </w:rPr>
            </w:pPr>
          </w:p>
        </w:tc>
        <w:tc>
          <w:tcPr>
            <w:tcW w:w="7761" w:type="dxa"/>
          </w:tcPr>
          <w:p w:rsidR="007F0B54" w:rsidRPr="000D6D8F" w:rsidRDefault="000D6D8F">
            <w:pPr>
              <w:pStyle w:val="TableParagraph"/>
              <w:spacing w:before="44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Jumlah Gedung Fakultas</w:t>
            </w:r>
          </w:p>
        </w:tc>
        <w:tc>
          <w:tcPr>
            <w:tcW w:w="9292" w:type="dxa"/>
          </w:tcPr>
          <w:p w:rsidR="007F0B54" w:rsidRPr="000D6D8F" w:rsidRDefault="000D6D8F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56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Angka</w:t>
            </w:r>
          </w:p>
        </w:tc>
        <w:tc>
          <w:tcPr>
            <w:tcW w:w="850" w:type="dxa"/>
          </w:tcPr>
          <w:p w:rsidR="007F0B54" w:rsidRDefault="004D04D5" w:rsidP="00850FB9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7F0B54" w:rsidTr="00F51F45">
        <w:trPr>
          <w:trHeight w:val="354"/>
        </w:trPr>
        <w:tc>
          <w:tcPr>
            <w:tcW w:w="0" w:type="auto"/>
          </w:tcPr>
          <w:p w:rsidR="007F0B54" w:rsidRDefault="008128EF" w:rsidP="008128EF">
            <w:pPr>
              <w:pStyle w:val="TableParagraph"/>
              <w:spacing w:before="56"/>
              <w:ind w:left="81" w:right="68"/>
              <w:jc w:val="center"/>
              <w:rPr>
                <w:b/>
                <w:sz w:val="11"/>
              </w:rPr>
            </w:pPr>
            <w:r w:rsidRPr="008128EF">
              <w:rPr>
                <w:b/>
                <w:sz w:val="11"/>
              </w:rPr>
              <w:t>1.b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F0B54" w:rsidRDefault="007F0B5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7F0B54" w:rsidRDefault="007F0B54">
            <w:pPr>
              <w:rPr>
                <w:sz w:val="2"/>
                <w:szCs w:val="2"/>
              </w:rPr>
            </w:pPr>
          </w:p>
        </w:tc>
        <w:tc>
          <w:tcPr>
            <w:tcW w:w="7761" w:type="dxa"/>
          </w:tcPr>
          <w:p w:rsidR="007F0B54" w:rsidRPr="000D6D8F" w:rsidRDefault="000D6D8F">
            <w:pPr>
              <w:pStyle w:val="TableParagraph"/>
              <w:spacing w:before="40" w:line="266" w:lineRule="auto"/>
              <w:ind w:left="26" w:right="360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Letak Area Fakultas</w:t>
            </w:r>
          </w:p>
        </w:tc>
        <w:tc>
          <w:tcPr>
            <w:tcW w:w="9292" w:type="dxa"/>
          </w:tcPr>
          <w:p w:rsidR="007F0B54" w:rsidRPr="000D6D8F" w:rsidRDefault="000D6D8F">
            <w:pPr>
              <w:pStyle w:val="TableParagraph"/>
              <w:spacing w:before="1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Angka</w:t>
            </w:r>
          </w:p>
        </w:tc>
        <w:tc>
          <w:tcPr>
            <w:tcW w:w="850" w:type="dxa"/>
          </w:tcPr>
          <w:p w:rsidR="007F0B54" w:rsidRPr="00850FB9" w:rsidRDefault="004D04D5" w:rsidP="00850FB9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7F0B54" w:rsidTr="00F51F45">
        <w:trPr>
          <w:trHeight w:val="362"/>
        </w:trPr>
        <w:tc>
          <w:tcPr>
            <w:tcW w:w="0" w:type="auto"/>
          </w:tcPr>
          <w:p w:rsidR="007F0B54" w:rsidRDefault="008128EF" w:rsidP="008128EF">
            <w:pPr>
              <w:pStyle w:val="TableParagraph"/>
              <w:spacing w:before="56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1.c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</w:p>
        </w:tc>
        <w:tc>
          <w:tcPr>
            <w:tcW w:w="7761" w:type="dxa"/>
          </w:tcPr>
          <w:p w:rsidR="00850FB9" w:rsidRPr="00850FB9" w:rsidRDefault="000D6D8F" w:rsidP="00850FB9">
            <w:pPr>
              <w:pStyle w:val="TableParagraph"/>
              <w:spacing w:before="7" w:line="160" w:lineRule="exact"/>
              <w:ind w:left="26" w:right="366"/>
              <w:rPr>
                <w:rFonts w:eastAsia="Calibri" w:cstheme="minorHAnsi"/>
                <w:b/>
                <w:spacing w:val="-1"/>
                <w:position w:val="8"/>
                <w:sz w:val="14"/>
                <w:szCs w:val="14"/>
              </w:rPr>
            </w:pPr>
            <w:r>
              <w:rPr>
                <w:b/>
                <w:sz w:val="11"/>
                <w:lang w:val="id-ID"/>
              </w:rPr>
              <w:t>Total Area Fakultas (meter</w:t>
            </w:r>
            <w:r w:rsidR="00850FB9" w:rsidRPr="00850FB9">
              <w:rPr>
                <w:b/>
                <w:sz w:val="11"/>
                <w:vertAlign w:val="superscript"/>
              </w:rPr>
              <w:t>2</w:t>
            </w:r>
            <w:r w:rsidR="00850FB9">
              <w:rPr>
                <w:b/>
                <w:sz w:val="11"/>
              </w:rPr>
              <w:t>)</w:t>
            </w:r>
          </w:p>
        </w:tc>
        <w:tc>
          <w:tcPr>
            <w:tcW w:w="9292" w:type="dxa"/>
          </w:tcPr>
          <w:p w:rsidR="007F0B54" w:rsidRPr="000D6D8F" w:rsidRDefault="000D6D8F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Angka</w:t>
            </w:r>
          </w:p>
        </w:tc>
        <w:tc>
          <w:tcPr>
            <w:tcW w:w="850" w:type="dxa"/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4D04D5" w:rsidP="004D04D5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1.1</w:t>
            </w:r>
          </w:p>
        </w:tc>
        <w:tc>
          <w:tcPr>
            <w:tcW w:w="0" w:type="auto"/>
            <w:vAlign w:val="center"/>
          </w:tcPr>
          <w:p w:rsidR="004D04D5" w:rsidRDefault="00CF295C" w:rsidP="00790BCF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1</w:t>
            </w:r>
          </w:p>
        </w:tc>
        <w:tc>
          <w:tcPr>
            <w:tcW w:w="0" w:type="auto"/>
          </w:tcPr>
          <w:p w:rsidR="004D04D5" w:rsidRDefault="00CF295C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4D04D5" w:rsidRDefault="004D04D5" w:rsidP="00850FB9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  <w:lang w:val="id-ID"/>
              </w:rPr>
            </w:pPr>
            <w:proofErr w:type="spellStart"/>
            <w:r w:rsidRPr="004D04D5">
              <w:rPr>
                <w:b/>
                <w:sz w:val="11"/>
              </w:rPr>
              <w:t>Persentase</w:t>
            </w:r>
            <w:proofErr w:type="spellEnd"/>
            <w:r w:rsidRPr="004D04D5">
              <w:rPr>
                <w:b/>
                <w:sz w:val="11"/>
              </w:rPr>
              <w:t xml:space="preserve"> area </w:t>
            </w:r>
            <w:proofErr w:type="spellStart"/>
            <w:r w:rsidRPr="004D04D5">
              <w:rPr>
                <w:b/>
                <w:sz w:val="11"/>
              </w:rPr>
              <w:t>fakultas</w:t>
            </w:r>
            <w:proofErr w:type="spellEnd"/>
            <w:r w:rsidRPr="004D04D5">
              <w:rPr>
                <w:b/>
                <w:sz w:val="11"/>
              </w:rPr>
              <w:t>/</w:t>
            </w:r>
            <w:proofErr w:type="spellStart"/>
            <w:r w:rsidRPr="004D04D5">
              <w:rPr>
                <w:b/>
                <w:sz w:val="11"/>
              </w:rPr>
              <w:t>pascasarjana</w:t>
            </w:r>
            <w:proofErr w:type="spellEnd"/>
            <w:r w:rsidRPr="004D04D5">
              <w:rPr>
                <w:b/>
                <w:sz w:val="11"/>
              </w:rPr>
              <w:t xml:space="preserve"> </w:t>
            </w:r>
            <w:proofErr w:type="spellStart"/>
            <w:r w:rsidRPr="004D04D5">
              <w:rPr>
                <w:b/>
                <w:sz w:val="11"/>
              </w:rPr>
              <w:t>berupa</w:t>
            </w:r>
            <w:proofErr w:type="spellEnd"/>
            <w:r w:rsidRPr="004D04D5">
              <w:rPr>
                <w:b/>
                <w:sz w:val="11"/>
              </w:rPr>
              <w:t xml:space="preserve"> </w:t>
            </w:r>
            <w:r w:rsidRPr="004D04D5">
              <w:rPr>
                <w:b/>
                <w:sz w:val="11"/>
                <w:lang w:val="id-ID"/>
              </w:rPr>
              <w:t xml:space="preserve">ruang terbuka </w:t>
            </w:r>
            <w:r w:rsidRPr="004D04D5">
              <w:rPr>
                <w:b/>
                <w:i/>
                <w:iCs/>
                <w:sz w:val="11"/>
              </w:rPr>
              <w:t xml:space="preserve">(open space) </w:t>
            </w:r>
            <w:r w:rsidRPr="004D04D5">
              <w:rPr>
                <w:b/>
                <w:sz w:val="11"/>
                <w:lang w:val="id-ID"/>
              </w:rPr>
              <w:t>dengan total area fakultas/pascasarjana</w:t>
            </w:r>
          </w:p>
        </w:tc>
        <w:tc>
          <w:tcPr>
            <w:tcW w:w="9292" w:type="dxa"/>
          </w:tcPr>
          <w:p w:rsidR="004D04D5" w:rsidRDefault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Angka</w:t>
            </w:r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4D04D5" w:rsidP="004D04D5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1.2</w:t>
            </w:r>
          </w:p>
        </w:tc>
        <w:tc>
          <w:tcPr>
            <w:tcW w:w="0" w:type="auto"/>
          </w:tcPr>
          <w:p w:rsidR="004D04D5" w:rsidRDefault="00CF295C" w:rsidP="00CF295C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2</w:t>
            </w:r>
          </w:p>
        </w:tc>
        <w:tc>
          <w:tcPr>
            <w:tcW w:w="0" w:type="auto"/>
          </w:tcPr>
          <w:p w:rsidR="004D04D5" w:rsidRDefault="00CF295C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7761" w:type="dxa"/>
          </w:tcPr>
          <w:p w:rsidR="004D04D5" w:rsidRDefault="004D04D5" w:rsidP="004D04D5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  <w:lang w:val="id-ID"/>
              </w:rPr>
            </w:pPr>
            <w:proofErr w:type="spellStart"/>
            <w:r w:rsidRPr="004D04D5">
              <w:rPr>
                <w:b/>
                <w:sz w:val="11"/>
              </w:rPr>
              <w:t>Persentase</w:t>
            </w:r>
            <w:proofErr w:type="spellEnd"/>
            <w:r w:rsidRPr="004D04D5">
              <w:rPr>
                <w:b/>
                <w:sz w:val="11"/>
              </w:rPr>
              <w:t xml:space="preserve"> area </w:t>
            </w:r>
            <w:proofErr w:type="spellStart"/>
            <w:r w:rsidRPr="004D04D5">
              <w:rPr>
                <w:b/>
                <w:sz w:val="11"/>
              </w:rPr>
              <w:t>fakultas</w:t>
            </w:r>
            <w:proofErr w:type="spellEnd"/>
            <w:r w:rsidRPr="004D04D5">
              <w:rPr>
                <w:b/>
                <w:sz w:val="11"/>
              </w:rPr>
              <w:t>/</w:t>
            </w:r>
            <w:proofErr w:type="spellStart"/>
            <w:r w:rsidRPr="004D04D5">
              <w:rPr>
                <w:b/>
                <w:sz w:val="11"/>
              </w:rPr>
              <w:t>pascasarjana</w:t>
            </w:r>
            <w:proofErr w:type="spellEnd"/>
            <w:r w:rsidRPr="004D04D5">
              <w:rPr>
                <w:b/>
                <w:sz w:val="11"/>
              </w:rPr>
              <w:t xml:space="preserve"> </w:t>
            </w:r>
            <w:proofErr w:type="spellStart"/>
            <w:r w:rsidRPr="004D04D5">
              <w:rPr>
                <w:b/>
                <w:sz w:val="11"/>
              </w:rPr>
              <w:t>berupa</w:t>
            </w:r>
            <w:proofErr w:type="spellEnd"/>
            <w:r w:rsidRPr="004D04D5"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hutan</w:t>
            </w:r>
            <w:proofErr w:type="spellEnd"/>
            <w:r w:rsidRPr="004D04D5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/ </w:t>
            </w:r>
            <w:proofErr w:type="spellStart"/>
            <w:r>
              <w:rPr>
                <w:b/>
                <w:sz w:val="11"/>
              </w:rPr>
              <w:t>vegetasi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alami</w:t>
            </w:r>
            <w:proofErr w:type="spellEnd"/>
            <w:r>
              <w:rPr>
                <w:b/>
                <w:sz w:val="11"/>
              </w:rPr>
              <w:t xml:space="preserve"> </w:t>
            </w:r>
            <w:r w:rsidRPr="004D04D5">
              <w:rPr>
                <w:b/>
                <w:sz w:val="11"/>
                <w:lang w:val="id-ID"/>
              </w:rPr>
              <w:t>dengan total area fakultas/pascasarjana</w:t>
            </w:r>
          </w:p>
        </w:tc>
        <w:tc>
          <w:tcPr>
            <w:tcW w:w="9292" w:type="dxa"/>
          </w:tcPr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  <w:lang w:val="id-ID"/>
              </w:rPr>
              <w:t>Angka</w:t>
            </w:r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4D04D5" w:rsidP="004D04D5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1.3</w:t>
            </w:r>
          </w:p>
        </w:tc>
        <w:tc>
          <w:tcPr>
            <w:tcW w:w="0" w:type="auto"/>
          </w:tcPr>
          <w:p w:rsidR="004D04D5" w:rsidRDefault="00CF295C" w:rsidP="00CF295C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3</w:t>
            </w:r>
          </w:p>
        </w:tc>
        <w:tc>
          <w:tcPr>
            <w:tcW w:w="0" w:type="auto"/>
          </w:tcPr>
          <w:p w:rsidR="004D04D5" w:rsidRDefault="00CF295C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4D04D5" w:rsidRPr="004D04D5" w:rsidRDefault="004D04D5" w:rsidP="004D04D5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  <w:lang w:val="id-ID"/>
              </w:rPr>
            </w:pPr>
            <w:r w:rsidRPr="004D04D5">
              <w:rPr>
                <w:b/>
                <w:sz w:val="11"/>
                <w:lang w:val="id-ID"/>
              </w:rPr>
              <w:t xml:space="preserve">Presentase area fakultas/pascasarjana </w:t>
            </w:r>
            <w:proofErr w:type="spellStart"/>
            <w:r>
              <w:rPr>
                <w:b/>
                <w:sz w:val="11"/>
              </w:rPr>
              <w:t>berupa</w:t>
            </w:r>
            <w:proofErr w:type="spellEnd"/>
            <w:r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  <w:lang w:val="id-ID"/>
              </w:rPr>
              <w:t>taman</w:t>
            </w:r>
          </w:p>
        </w:tc>
        <w:tc>
          <w:tcPr>
            <w:tcW w:w="9292" w:type="dxa"/>
          </w:tcPr>
          <w:p w:rsidR="004D04D5" w:rsidRP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4D04D5" w:rsidP="004D04D5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1.4</w:t>
            </w:r>
          </w:p>
        </w:tc>
        <w:tc>
          <w:tcPr>
            <w:tcW w:w="0" w:type="auto"/>
          </w:tcPr>
          <w:p w:rsidR="004D04D5" w:rsidRDefault="00CF295C" w:rsidP="00CF295C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4</w:t>
            </w:r>
          </w:p>
        </w:tc>
        <w:tc>
          <w:tcPr>
            <w:tcW w:w="0" w:type="auto"/>
          </w:tcPr>
          <w:p w:rsidR="004D04D5" w:rsidRDefault="00CF295C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7761" w:type="dxa"/>
          </w:tcPr>
          <w:p w:rsidR="004D04D5" w:rsidRPr="00303394" w:rsidRDefault="004D04D5" w:rsidP="004D04D5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</w:rPr>
            </w:pPr>
            <w:proofErr w:type="spellStart"/>
            <w:r w:rsidRPr="00303394">
              <w:rPr>
                <w:b/>
                <w:sz w:val="11"/>
              </w:rPr>
              <w:t>Persentase</w:t>
            </w:r>
            <w:proofErr w:type="spellEnd"/>
            <w:r w:rsidRPr="00303394">
              <w:rPr>
                <w:b/>
                <w:sz w:val="11"/>
              </w:rPr>
              <w:t xml:space="preserve"> area </w:t>
            </w:r>
            <w:proofErr w:type="spellStart"/>
            <w:r w:rsidRPr="00303394">
              <w:rPr>
                <w:b/>
                <w:sz w:val="11"/>
              </w:rPr>
              <w:t>permukaan</w:t>
            </w:r>
            <w:proofErr w:type="spellEnd"/>
            <w:r w:rsidRPr="00303394">
              <w:rPr>
                <w:b/>
                <w:sz w:val="11"/>
              </w:rPr>
              <w:t xml:space="preserve"> </w:t>
            </w:r>
            <w:proofErr w:type="spellStart"/>
            <w:r w:rsidR="00B56A25">
              <w:rPr>
                <w:b/>
                <w:sz w:val="11"/>
              </w:rPr>
              <w:t>lahan</w:t>
            </w:r>
            <w:proofErr w:type="spellEnd"/>
            <w:r w:rsidR="00B56A25">
              <w:rPr>
                <w:b/>
                <w:sz w:val="11"/>
              </w:rPr>
              <w:t xml:space="preserve"> </w:t>
            </w:r>
            <w:r w:rsidRPr="00303394">
              <w:rPr>
                <w:b/>
                <w:sz w:val="11"/>
              </w:rPr>
              <w:t xml:space="preserve">di </w:t>
            </w:r>
            <w:proofErr w:type="spellStart"/>
            <w:r w:rsidRPr="00303394">
              <w:rPr>
                <w:b/>
                <w:sz w:val="11"/>
              </w:rPr>
              <w:t>lingkungan</w:t>
            </w:r>
            <w:proofErr w:type="spellEnd"/>
            <w:r w:rsidRPr="00303394">
              <w:rPr>
                <w:b/>
                <w:sz w:val="11"/>
              </w:rPr>
              <w:t xml:space="preserve"> </w:t>
            </w:r>
            <w:proofErr w:type="spellStart"/>
            <w:r w:rsidRPr="00303394">
              <w:rPr>
                <w:b/>
                <w:sz w:val="11"/>
              </w:rPr>
              <w:t>fakultas</w:t>
            </w:r>
            <w:proofErr w:type="spellEnd"/>
            <w:r w:rsidRPr="00303394">
              <w:rPr>
                <w:b/>
                <w:sz w:val="11"/>
              </w:rPr>
              <w:t>/</w:t>
            </w:r>
            <w:proofErr w:type="spellStart"/>
            <w:r w:rsidRPr="00303394">
              <w:rPr>
                <w:b/>
                <w:sz w:val="11"/>
              </w:rPr>
              <w:t>pascasarjana</w:t>
            </w:r>
            <w:proofErr w:type="spellEnd"/>
            <w:r w:rsidRPr="00303394">
              <w:rPr>
                <w:b/>
                <w:sz w:val="11"/>
              </w:rPr>
              <w:t xml:space="preserve"> yang </w:t>
            </w:r>
            <w:proofErr w:type="spellStart"/>
            <w:r w:rsidRPr="00303394">
              <w:rPr>
                <w:b/>
                <w:sz w:val="11"/>
              </w:rPr>
              <w:t>dapat</w:t>
            </w:r>
            <w:proofErr w:type="spellEnd"/>
            <w:r w:rsidRPr="00303394">
              <w:rPr>
                <w:b/>
                <w:sz w:val="11"/>
              </w:rPr>
              <w:t xml:space="preserve"> </w:t>
            </w:r>
            <w:proofErr w:type="spellStart"/>
            <w:r w:rsidRPr="00303394">
              <w:rPr>
                <w:b/>
                <w:sz w:val="11"/>
              </w:rPr>
              <w:t>menyerap</w:t>
            </w:r>
            <w:proofErr w:type="spellEnd"/>
            <w:r w:rsidRPr="00303394">
              <w:rPr>
                <w:b/>
                <w:sz w:val="11"/>
              </w:rPr>
              <w:t xml:space="preserve"> air (</w:t>
            </w:r>
            <w:proofErr w:type="spellStart"/>
            <w:r w:rsidRPr="00303394">
              <w:rPr>
                <w:b/>
                <w:sz w:val="11"/>
              </w:rPr>
              <w:t>termasuk</w:t>
            </w:r>
            <w:proofErr w:type="spellEnd"/>
            <w:r w:rsidRPr="00303394">
              <w:rPr>
                <w:b/>
                <w:sz w:val="11"/>
              </w:rPr>
              <w:t xml:space="preserve"> </w:t>
            </w:r>
            <w:proofErr w:type="spellStart"/>
            <w:r w:rsidRPr="00303394">
              <w:rPr>
                <w:b/>
                <w:sz w:val="11"/>
              </w:rPr>
              <w:t>tanah</w:t>
            </w:r>
            <w:proofErr w:type="spellEnd"/>
            <w:r w:rsidRPr="00303394">
              <w:rPr>
                <w:b/>
                <w:sz w:val="11"/>
              </w:rPr>
              <w:t xml:space="preserve"> </w:t>
            </w:r>
            <w:proofErr w:type="spellStart"/>
            <w:r w:rsidRPr="00303394">
              <w:rPr>
                <w:b/>
                <w:sz w:val="11"/>
              </w:rPr>
              <w:t>atau</w:t>
            </w:r>
            <w:proofErr w:type="spellEnd"/>
            <w:r w:rsidRPr="00303394">
              <w:rPr>
                <w:b/>
                <w:sz w:val="11"/>
              </w:rPr>
              <w:t xml:space="preserve"> con-block)</w:t>
            </w:r>
          </w:p>
        </w:tc>
        <w:tc>
          <w:tcPr>
            <w:tcW w:w="9292" w:type="dxa"/>
          </w:tcPr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303394" w:rsidP="004D04D5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1.5</w:t>
            </w:r>
          </w:p>
        </w:tc>
        <w:tc>
          <w:tcPr>
            <w:tcW w:w="0" w:type="auto"/>
          </w:tcPr>
          <w:p w:rsidR="004D04D5" w:rsidRDefault="00CF295C" w:rsidP="00CF295C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5</w:t>
            </w:r>
          </w:p>
        </w:tc>
        <w:tc>
          <w:tcPr>
            <w:tcW w:w="0" w:type="auto"/>
          </w:tcPr>
          <w:p w:rsidR="004D04D5" w:rsidRDefault="00CF295C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4D04D5" w:rsidRPr="00303394" w:rsidRDefault="003A4827" w:rsidP="003A4827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Rasio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="004D04D5" w:rsidRPr="00303394">
              <w:rPr>
                <w:b/>
                <w:sz w:val="11"/>
              </w:rPr>
              <w:t>ruang</w:t>
            </w:r>
            <w:proofErr w:type="spellEnd"/>
            <w:r w:rsidR="004D04D5" w:rsidRPr="00303394">
              <w:rPr>
                <w:b/>
                <w:sz w:val="11"/>
              </w:rPr>
              <w:t xml:space="preserve"> </w:t>
            </w:r>
            <w:proofErr w:type="spellStart"/>
            <w:r w:rsidR="004D04D5" w:rsidRPr="00303394">
              <w:rPr>
                <w:b/>
                <w:sz w:val="11"/>
              </w:rPr>
              <w:t>terbuka</w:t>
            </w:r>
            <w:proofErr w:type="spellEnd"/>
            <w:r w:rsidR="004D04D5" w:rsidRPr="00303394">
              <w:rPr>
                <w:b/>
                <w:sz w:val="11"/>
              </w:rPr>
              <w:t xml:space="preserve"> </w:t>
            </w:r>
            <w:proofErr w:type="spellStart"/>
            <w:r w:rsidR="004D04D5" w:rsidRPr="00303394">
              <w:rPr>
                <w:b/>
                <w:sz w:val="11"/>
              </w:rPr>
              <w:t>dengan</w:t>
            </w:r>
            <w:proofErr w:type="spellEnd"/>
            <w:r w:rsidR="004D04D5" w:rsidRPr="00303394">
              <w:rPr>
                <w:b/>
                <w:sz w:val="11"/>
              </w:rPr>
              <w:t xml:space="preserve"> </w:t>
            </w:r>
            <w:proofErr w:type="spellStart"/>
            <w:r w:rsidR="004D04D5" w:rsidRPr="00303394">
              <w:rPr>
                <w:b/>
                <w:sz w:val="11"/>
              </w:rPr>
              <w:t>populasi</w:t>
            </w:r>
            <w:proofErr w:type="spellEnd"/>
            <w:r w:rsidR="004D04D5" w:rsidRPr="0030339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jumlah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dosen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tendik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mahasiswa</w:t>
            </w:r>
            <w:proofErr w:type="spellEnd"/>
            <w:r>
              <w:rPr>
                <w:b/>
                <w:sz w:val="11"/>
              </w:rPr>
              <w:t xml:space="preserve">) di </w:t>
            </w:r>
            <w:proofErr w:type="spellStart"/>
            <w:r w:rsidR="004D04D5" w:rsidRPr="00303394">
              <w:rPr>
                <w:b/>
                <w:sz w:val="11"/>
              </w:rPr>
              <w:t>fakultas</w:t>
            </w:r>
            <w:proofErr w:type="spellEnd"/>
            <w:r w:rsidR="004D04D5" w:rsidRPr="00303394">
              <w:rPr>
                <w:b/>
                <w:sz w:val="11"/>
              </w:rPr>
              <w:t>/</w:t>
            </w:r>
            <w:proofErr w:type="spellStart"/>
            <w:r w:rsidR="004D04D5" w:rsidRPr="00303394">
              <w:rPr>
                <w:b/>
                <w:sz w:val="11"/>
              </w:rPr>
              <w:t>pascasarjana</w:t>
            </w:r>
            <w:proofErr w:type="spellEnd"/>
          </w:p>
        </w:tc>
        <w:tc>
          <w:tcPr>
            <w:tcW w:w="9292" w:type="dxa"/>
          </w:tcPr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</w:p>
        </w:tc>
      </w:tr>
      <w:tr w:rsidR="004D04D5" w:rsidTr="00F51F45">
        <w:trPr>
          <w:trHeight w:val="362"/>
        </w:trPr>
        <w:tc>
          <w:tcPr>
            <w:tcW w:w="0" w:type="auto"/>
            <w:vAlign w:val="center"/>
          </w:tcPr>
          <w:p w:rsidR="004D04D5" w:rsidRDefault="00303394" w:rsidP="00303394">
            <w:pPr>
              <w:pStyle w:val="TableParagraph"/>
              <w:spacing w:before="1"/>
              <w:ind w:left="81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1.6</w:t>
            </w:r>
          </w:p>
        </w:tc>
        <w:tc>
          <w:tcPr>
            <w:tcW w:w="0" w:type="auto"/>
          </w:tcPr>
          <w:p w:rsidR="004D04D5" w:rsidRDefault="00CF295C" w:rsidP="00CF295C">
            <w:pPr>
              <w:pStyle w:val="TableParagraph"/>
              <w:spacing w:before="1"/>
              <w:ind w:left="122"/>
              <w:rPr>
                <w:b/>
                <w:sz w:val="11"/>
              </w:rPr>
            </w:pPr>
            <w:r>
              <w:rPr>
                <w:b/>
                <w:sz w:val="11"/>
              </w:rPr>
              <w:t>SI 6</w:t>
            </w:r>
          </w:p>
        </w:tc>
        <w:tc>
          <w:tcPr>
            <w:tcW w:w="0" w:type="auto"/>
          </w:tcPr>
          <w:p w:rsidR="004D04D5" w:rsidRDefault="00CF295C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7761" w:type="dxa"/>
          </w:tcPr>
          <w:p w:rsidR="004D04D5" w:rsidRPr="00303394" w:rsidRDefault="004D04D5" w:rsidP="00303394">
            <w:pPr>
              <w:pStyle w:val="TableParagraph"/>
              <w:spacing w:before="7" w:line="160" w:lineRule="exact"/>
              <w:ind w:left="26" w:right="366"/>
              <w:rPr>
                <w:b/>
                <w:sz w:val="11"/>
              </w:rPr>
            </w:pPr>
            <w:proofErr w:type="spellStart"/>
            <w:r w:rsidRPr="00303394">
              <w:rPr>
                <w:b/>
                <w:sz w:val="11"/>
              </w:rPr>
              <w:t>Persentase</w:t>
            </w:r>
            <w:proofErr w:type="spellEnd"/>
            <w:r w:rsidR="00303394" w:rsidRPr="00303394">
              <w:rPr>
                <w:b/>
                <w:sz w:val="11"/>
              </w:rPr>
              <w:t xml:space="preserve"> RKAT </w:t>
            </w:r>
            <w:proofErr w:type="spellStart"/>
            <w:r w:rsidR="00303394" w:rsidRPr="00303394">
              <w:rPr>
                <w:b/>
                <w:sz w:val="11"/>
              </w:rPr>
              <w:t>fakultas</w:t>
            </w:r>
            <w:proofErr w:type="spellEnd"/>
            <w:r w:rsidR="00303394" w:rsidRPr="00303394">
              <w:rPr>
                <w:b/>
                <w:sz w:val="11"/>
              </w:rPr>
              <w:t>/</w:t>
            </w:r>
            <w:proofErr w:type="spellStart"/>
            <w:r w:rsidR="00303394" w:rsidRPr="00303394">
              <w:rPr>
                <w:b/>
                <w:sz w:val="11"/>
              </w:rPr>
              <w:t>Pascasarjana</w:t>
            </w:r>
            <w:proofErr w:type="spellEnd"/>
            <w:r w:rsidR="00303394" w:rsidRPr="00303394">
              <w:rPr>
                <w:b/>
                <w:sz w:val="11"/>
              </w:rPr>
              <w:t xml:space="preserve"> </w:t>
            </w:r>
            <w:proofErr w:type="spellStart"/>
            <w:r w:rsidR="00303394" w:rsidRPr="00303394">
              <w:rPr>
                <w:b/>
                <w:sz w:val="11"/>
              </w:rPr>
              <w:t>untuk</w:t>
            </w:r>
            <w:proofErr w:type="spellEnd"/>
            <w:r w:rsidR="00303394" w:rsidRPr="00303394">
              <w:rPr>
                <w:b/>
                <w:sz w:val="11"/>
              </w:rPr>
              <w:t xml:space="preserve"> </w:t>
            </w:r>
            <w:proofErr w:type="spellStart"/>
            <w:r w:rsidR="00303394" w:rsidRPr="00303394">
              <w:rPr>
                <w:b/>
                <w:sz w:val="11"/>
              </w:rPr>
              <w:t>mewujudkan</w:t>
            </w:r>
            <w:proofErr w:type="spellEnd"/>
            <w:r w:rsidR="00303394" w:rsidRPr="00303394">
              <w:rPr>
                <w:b/>
                <w:sz w:val="11"/>
              </w:rPr>
              <w:t xml:space="preserve"> </w:t>
            </w:r>
            <w:r w:rsidR="00303394" w:rsidRPr="00303394">
              <w:rPr>
                <w:b/>
                <w:i/>
                <w:iCs/>
                <w:sz w:val="11"/>
              </w:rPr>
              <w:t>green faculty</w:t>
            </w:r>
          </w:p>
        </w:tc>
        <w:tc>
          <w:tcPr>
            <w:tcW w:w="9292" w:type="dxa"/>
          </w:tcPr>
          <w:p w:rsidR="004D04D5" w:rsidRDefault="00303394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</w:p>
        </w:tc>
      </w:tr>
      <w:tr w:rsidR="00CF295C" w:rsidTr="00F51F45">
        <w:trPr>
          <w:trHeight w:val="213"/>
        </w:trPr>
        <w:tc>
          <w:tcPr>
            <w:tcW w:w="0" w:type="auto"/>
            <w:shd w:val="clear" w:color="auto" w:fill="C4D69B"/>
          </w:tcPr>
          <w:p w:rsidR="00CF295C" w:rsidRDefault="00CF295C" w:rsidP="004D04D5">
            <w:pPr>
              <w:pStyle w:val="TableParagraph"/>
              <w:spacing w:before="43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0" w:type="auto"/>
            <w:gridSpan w:val="2"/>
            <w:shd w:val="clear" w:color="auto" w:fill="C4D69B"/>
          </w:tcPr>
          <w:p w:rsidR="00CF295C" w:rsidRPr="00CF295C" w:rsidRDefault="00CF295C" w:rsidP="004D04D5">
            <w:pPr>
              <w:pStyle w:val="TableParagraph"/>
              <w:spacing w:before="43"/>
              <w:ind w:left="100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 w:rsidR="002048A2">
              <w:rPr>
                <w:b/>
                <w:sz w:val="11"/>
              </w:rPr>
              <w:t>.</w:t>
            </w:r>
            <w:r w:rsidR="00790BCF">
              <w:rPr>
                <w:b/>
                <w:sz w:val="11"/>
              </w:rPr>
              <w:t>1</w:t>
            </w:r>
            <w:r>
              <w:rPr>
                <w:b/>
                <w:sz w:val="11"/>
              </w:rPr>
              <w:t>00</w:t>
            </w:r>
          </w:p>
        </w:tc>
        <w:tc>
          <w:tcPr>
            <w:tcW w:w="7761" w:type="dxa"/>
            <w:shd w:val="clear" w:color="auto" w:fill="C4D69B"/>
          </w:tcPr>
          <w:p w:rsidR="00CF295C" w:rsidRDefault="00CF295C" w:rsidP="004D04D5">
            <w:pPr>
              <w:pStyle w:val="TableParagraph"/>
              <w:spacing w:before="43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Energi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Perubahan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Iklim</w:t>
            </w:r>
            <w:proofErr w:type="spellEnd"/>
          </w:p>
        </w:tc>
        <w:tc>
          <w:tcPr>
            <w:tcW w:w="10142" w:type="dxa"/>
            <w:gridSpan w:val="2"/>
            <w:shd w:val="clear" w:color="auto" w:fill="C4D69B"/>
          </w:tcPr>
          <w:p w:rsidR="00CF295C" w:rsidRDefault="00CF295C" w:rsidP="004D04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04D5" w:rsidTr="00F51F45">
        <w:trPr>
          <w:trHeight w:val="494"/>
        </w:trPr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D04D5" w:rsidRDefault="004D04D5" w:rsidP="004D04D5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2.1.</w:t>
            </w:r>
          </w:p>
        </w:tc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D04D5" w:rsidRDefault="004D04D5" w:rsidP="004D04D5">
            <w:pPr>
              <w:pStyle w:val="TableParagraph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EC1</w:t>
            </w:r>
          </w:p>
        </w:tc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D04D5" w:rsidRDefault="004D04D5" w:rsidP="004D04D5">
            <w:pPr>
              <w:pStyle w:val="TableParagraph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7761" w:type="dxa"/>
          </w:tcPr>
          <w:p w:rsidR="004D04D5" w:rsidRDefault="004D04D5" w:rsidP="007C108E">
            <w:pPr>
              <w:pStyle w:val="TableParagraph"/>
              <w:spacing w:before="40" w:line="266" w:lineRule="auto"/>
              <w:ind w:left="26" w:right="59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Penggunaan peralatan yang hemat energi (misalnya penggunaan bola lampu dengan </w:t>
            </w:r>
            <w:proofErr w:type="spellStart"/>
            <w:r>
              <w:rPr>
                <w:b/>
                <w:sz w:val="11"/>
              </w:rPr>
              <w:t>daya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kecil</w:t>
            </w:r>
            <w:proofErr w:type="spellEnd"/>
            <w:r>
              <w:rPr>
                <w:b/>
                <w:sz w:val="11"/>
              </w:rPr>
              <w:t>, LED)</w:t>
            </w:r>
            <w:r w:rsidR="007C108E">
              <w:rPr>
                <w:b/>
                <w:sz w:val="11"/>
              </w:rPr>
              <w:t xml:space="preserve"> yang </w:t>
            </w:r>
            <w:proofErr w:type="spellStart"/>
            <w:r>
              <w:rPr>
                <w:b/>
                <w:sz w:val="11"/>
              </w:rPr>
              <w:t>menggantikan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perangkat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konvensional</w:t>
            </w:r>
            <w:proofErr w:type="spellEnd"/>
          </w:p>
        </w:tc>
        <w:tc>
          <w:tcPr>
            <w:tcW w:w="9292" w:type="dxa"/>
          </w:tcPr>
          <w:p w:rsidR="004D04D5" w:rsidRDefault="004D04D5" w:rsidP="004D04D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[ 1 ]&lt; 1%</w:t>
            </w:r>
            <w:r>
              <w:rPr>
                <w:b/>
                <w:sz w:val="11"/>
              </w:rPr>
              <w:tab/>
              <w:t>[ 2 ] 1 - 25 %</w:t>
            </w:r>
            <w:r>
              <w:rPr>
                <w:b/>
                <w:sz w:val="11"/>
              </w:rPr>
              <w:tab/>
              <w:t>[ 3 ] &gt; 25 -50 %</w:t>
            </w:r>
            <w:r>
              <w:rPr>
                <w:b/>
                <w:sz w:val="11"/>
              </w:rPr>
              <w:tab/>
              <w:t>[ 4 ] &gt; 50 -75%</w:t>
            </w:r>
            <w:r>
              <w:rPr>
                <w:b/>
                <w:sz w:val="11"/>
              </w:rPr>
              <w:tab/>
              <w:t>[ 5 ] &gt; 75%</w:t>
            </w:r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D04D5" w:rsidRDefault="004D04D5" w:rsidP="004D04D5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4D04D5" w:rsidTr="00F51F45">
        <w:trPr>
          <w:trHeight w:val="226"/>
        </w:trPr>
        <w:tc>
          <w:tcPr>
            <w:tcW w:w="0" w:type="auto"/>
          </w:tcPr>
          <w:p w:rsidR="004D04D5" w:rsidRDefault="004D04D5" w:rsidP="00711282">
            <w:pPr>
              <w:pStyle w:val="TableParagraph"/>
              <w:spacing w:before="56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 w:rsidR="00711282">
              <w:rPr>
                <w:b/>
                <w:sz w:val="11"/>
              </w:rPr>
              <w:t>2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D04D5" w:rsidRDefault="004D04D5" w:rsidP="004D04D5">
            <w:pPr>
              <w:pStyle w:val="TableParagraph"/>
              <w:spacing w:before="5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EC2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04D5" w:rsidRDefault="004D04D5" w:rsidP="004D04D5">
            <w:pPr>
              <w:pStyle w:val="TableParagraph"/>
              <w:spacing w:before="5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4D04D5" w:rsidRDefault="004D04D5" w:rsidP="00CF295C">
            <w:pPr>
              <w:pStyle w:val="TableParagraph"/>
              <w:spacing w:before="44"/>
              <w:ind w:left="26"/>
              <w:rPr>
                <w:b/>
                <w:i/>
                <w:sz w:val="11"/>
              </w:rPr>
            </w:pPr>
            <w:proofErr w:type="spellStart"/>
            <w:r>
              <w:rPr>
                <w:b/>
                <w:sz w:val="11"/>
              </w:rPr>
              <w:t>Implementasi</w:t>
            </w:r>
            <w:proofErr w:type="spellEnd"/>
            <w:r>
              <w:rPr>
                <w:b/>
                <w:sz w:val="11"/>
              </w:rPr>
              <w:t xml:space="preserve"> Program </w:t>
            </w:r>
            <w:r>
              <w:rPr>
                <w:b/>
                <w:i/>
                <w:sz w:val="11"/>
              </w:rPr>
              <w:t>Smart Building</w:t>
            </w:r>
            <w:r w:rsidR="00A35626">
              <w:rPr>
                <w:b/>
                <w:i/>
                <w:sz w:val="11"/>
              </w:rPr>
              <w:t xml:space="preserve"> </w:t>
            </w:r>
            <w:r w:rsidR="00A35626" w:rsidRPr="00A35626">
              <w:rPr>
                <w:b/>
                <w:sz w:val="11"/>
              </w:rPr>
              <w:t>(</w:t>
            </w:r>
            <w:r w:rsidR="00CF295C" w:rsidRPr="00CF295C">
              <w:rPr>
                <w:b/>
                <w:sz w:val="11"/>
              </w:rPr>
              <w:t xml:space="preserve">automatisasi, </w:t>
            </w:r>
            <w:proofErr w:type="spellStart"/>
            <w:r w:rsidR="00CF295C" w:rsidRPr="00CF295C">
              <w:rPr>
                <w:b/>
                <w:sz w:val="11"/>
              </w:rPr>
              <w:t>keamanan</w:t>
            </w:r>
            <w:proofErr w:type="spellEnd"/>
            <w:r w:rsidR="00CF295C" w:rsidRPr="00CF295C">
              <w:rPr>
                <w:b/>
                <w:sz w:val="11"/>
              </w:rPr>
              <w:t xml:space="preserve">, </w:t>
            </w:r>
            <w:proofErr w:type="spellStart"/>
            <w:r w:rsidR="00CF295C" w:rsidRPr="00CF295C">
              <w:rPr>
                <w:b/>
                <w:sz w:val="11"/>
              </w:rPr>
              <w:t>energi</w:t>
            </w:r>
            <w:proofErr w:type="spellEnd"/>
            <w:r w:rsidR="00CF295C" w:rsidRPr="00CF295C">
              <w:rPr>
                <w:b/>
                <w:sz w:val="11"/>
              </w:rPr>
              <w:t xml:space="preserve">, air, </w:t>
            </w:r>
            <w:proofErr w:type="spellStart"/>
            <w:r w:rsidR="00CF295C" w:rsidRPr="00CF295C">
              <w:rPr>
                <w:b/>
                <w:sz w:val="11"/>
              </w:rPr>
              <w:t>ruangan</w:t>
            </w:r>
            <w:proofErr w:type="spellEnd"/>
            <w:r w:rsidR="00CF295C" w:rsidRPr="00CF295C">
              <w:rPr>
                <w:b/>
                <w:sz w:val="11"/>
              </w:rPr>
              <w:t xml:space="preserve"> yang </w:t>
            </w:r>
            <w:proofErr w:type="spellStart"/>
            <w:r w:rsidR="00CF295C" w:rsidRPr="00CF295C">
              <w:rPr>
                <w:b/>
                <w:sz w:val="11"/>
              </w:rPr>
              <w:t>ramah</w:t>
            </w:r>
            <w:proofErr w:type="spellEnd"/>
            <w:r w:rsidR="00CF295C" w:rsidRPr="00CF295C">
              <w:rPr>
                <w:b/>
                <w:sz w:val="11"/>
              </w:rPr>
              <w:t xml:space="preserve"> </w:t>
            </w:r>
            <w:proofErr w:type="spellStart"/>
            <w:r w:rsidR="00CF295C" w:rsidRPr="00CF295C">
              <w:rPr>
                <w:b/>
                <w:sz w:val="11"/>
              </w:rPr>
              <w:t>lingkungan</w:t>
            </w:r>
            <w:proofErr w:type="spellEnd"/>
            <w:r w:rsidR="00CF295C" w:rsidRPr="00CF295C">
              <w:rPr>
                <w:b/>
                <w:sz w:val="11"/>
              </w:rPr>
              <w:t xml:space="preserve">, </w:t>
            </w:r>
            <w:proofErr w:type="spellStart"/>
            <w:r w:rsidR="00CF295C" w:rsidRPr="00CF295C">
              <w:rPr>
                <w:b/>
                <w:sz w:val="11"/>
              </w:rPr>
              <w:t>dan</w:t>
            </w:r>
            <w:proofErr w:type="spellEnd"/>
            <w:r w:rsidR="00CF295C" w:rsidRPr="00CF295C">
              <w:rPr>
                <w:b/>
                <w:sz w:val="11"/>
              </w:rPr>
              <w:t xml:space="preserve"> </w:t>
            </w:r>
            <w:proofErr w:type="spellStart"/>
            <w:r w:rsidR="00CF295C" w:rsidRPr="00CF295C">
              <w:rPr>
                <w:b/>
                <w:sz w:val="11"/>
              </w:rPr>
              <w:t>pencahayaan</w:t>
            </w:r>
            <w:proofErr w:type="spellEnd"/>
            <w:r w:rsidR="00A35626" w:rsidRPr="00A35626">
              <w:rPr>
                <w:b/>
                <w:sz w:val="11"/>
              </w:rPr>
              <w:t>)</w:t>
            </w:r>
          </w:p>
        </w:tc>
        <w:tc>
          <w:tcPr>
            <w:tcW w:w="9292" w:type="dxa"/>
          </w:tcPr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56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[ 1 ]&lt; 1%</w:t>
            </w:r>
            <w:r>
              <w:rPr>
                <w:b/>
                <w:sz w:val="11"/>
              </w:rPr>
              <w:tab/>
              <w:t>[ 2 ] 1 - 25 %</w:t>
            </w:r>
            <w:r>
              <w:rPr>
                <w:b/>
                <w:sz w:val="11"/>
              </w:rPr>
              <w:tab/>
              <w:t>[ 3 ] &gt; 25 -50 %</w:t>
            </w:r>
            <w:r>
              <w:rPr>
                <w:b/>
                <w:sz w:val="11"/>
              </w:rPr>
              <w:tab/>
              <w:t>[ 4 ] &gt; 50 -75%</w:t>
            </w:r>
            <w:r>
              <w:rPr>
                <w:b/>
                <w:sz w:val="11"/>
              </w:rPr>
              <w:tab/>
              <w:t>[ 5 ] &gt; 75%</w:t>
            </w:r>
          </w:p>
        </w:tc>
        <w:tc>
          <w:tcPr>
            <w:tcW w:w="850" w:type="dxa"/>
          </w:tcPr>
          <w:p w:rsidR="004D04D5" w:rsidRDefault="004D04D5" w:rsidP="004D04D5">
            <w:pPr>
              <w:pStyle w:val="TableParagraph"/>
              <w:spacing w:before="56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CF295C" w:rsidTr="00F51F45">
        <w:trPr>
          <w:trHeight w:val="1050"/>
        </w:trPr>
        <w:tc>
          <w:tcPr>
            <w:tcW w:w="0" w:type="auto"/>
          </w:tcPr>
          <w:p w:rsidR="00CF295C" w:rsidRDefault="00CF295C" w:rsidP="00711282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 w:rsidR="00711282">
              <w:rPr>
                <w:b/>
                <w:sz w:val="11"/>
              </w:rPr>
              <w:t>3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295C" w:rsidRPr="00CF295C" w:rsidRDefault="00CF295C" w:rsidP="00CF295C">
            <w:pPr>
              <w:pStyle w:val="TableParagraph"/>
              <w:spacing w:before="56"/>
              <w:ind w:left="98"/>
              <w:rPr>
                <w:b/>
                <w:sz w:val="11"/>
              </w:rPr>
            </w:pPr>
            <w:r w:rsidRPr="00CF295C">
              <w:rPr>
                <w:b/>
                <w:sz w:val="11"/>
              </w:rPr>
              <w:t>EC3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295C" w:rsidRPr="00CF295C" w:rsidRDefault="00CF295C" w:rsidP="00CF295C">
            <w:pPr>
              <w:pStyle w:val="TableParagraph"/>
              <w:spacing w:before="56"/>
              <w:ind w:left="88" w:right="73"/>
              <w:jc w:val="center"/>
              <w:rPr>
                <w:b/>
                <w:sz w:val="11"/>
              </w:rPr>
            </w:pPr>
            <w:r w:rsidRPr="00CF295C"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CF295C" w:rsidRDefault="00CF295C" w:rsidP="00384FAB">
            <w:pPr>
              <w:pStyle w:val="TableParagraph"/>
              <w:spacing w:before="1" w:line="266" w:lineRule="auto"/>
              <w:ind w:left="26" w:right="15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Produksi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energi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terbarukan</w:t>
            </w:r>
            <w:proofErr w:type="spellEnd"/>
            <w:r>
              <w:rPr>
                <w:b/>
                <w:sz w:val="11"/>
              </w:rPr>
              <w:t xml:space="preserve"> di dalam fakultas (pilih satu atau lebih sumber energi yang diproduksi di fakultas, </w:t>
            </w:r>
            <w:proofErr w:type="spellStart"/>
            <w:r>
              <w:rPr>
                <w:b/>
                <w:sz w:val="11"/>
              </w:rPr>
              <w:t>serta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cantumkan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besarannya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9292" w:type="dxa"/>
            <w:tcBorders>
              <w:right w:val="single" w:sz="4" w:space="0" w:color="auto"/>
            </w:tcBorders>
            <w:vAlign w:val="center"/>
          </w:tcPr>
          <w:p w:rsidR="00CF295C" w:rsidRDefault="00CF295C" w:rsidP="004D04D5">
            <w:pPr>
              <w:pStyle w:val="TableParagraph"/>
              <w:tabs>
                <w:tab w:val="left" w:pos="5387"/>
                <w:tab w:val="left" w:pos="7351"/>
              </w:tabs>
              <w:spacing w:before="52"/>
              <w:ind w:left="26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[ 1</w:t>
            </w:r>
            <w:proofErr w:type="gramEnd"/>
            <w:r>
              <w:rPr>
                <w:b/>
                <w:sz w:val="11"/>
              </w:rPr>
              <w:t xml:space="preserve"> ] Tidak ada</w:t>
            </w:r>
            <w:r>
              <w:rPr>
                <w:b/>
                <w:sz w:val="11"/>
              </w:rPr>
              <w:tab/>
              <w:t>[ 5 ] Geothermal</w:t>
            </w:r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KiloWatt</w:t>
            </w:r>
            <w:proofErr w:type="spellEnd"/>
            <w:r>
              <w:rPr>
                <w:b/>
                <w:sz w:val="11"/>
              </w:rPr>
              <w:t>: …..</w:t>
            </w:r>
          </w:p>
          <w:p w:rsidR="00CF295C" w:rsidRDefault="00CF295C" w:rsidP="004D04D5">
            <w:pPr>
              <w:pStyle w:val="TableParagraph"/>
              <w:tabs>
                <w:tab w:val="left" w:pos="1482"/>
                <w:tab w:val="left" w:pos="5387"/>
                <w:tab w:val="left" w:pos="7351"/>
              </w:tabs>
              <w:spacing w:before="106"/>
              <w:ind w:left="26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[ 2</w:t>
            </w:r>
            <w:proofErr w:type="gramEnd"/>
            <w:r>
              <w:rPr>
                <w:b/>
                <w:sz w:val="11"/>
              </w:rPr>
              <w:t xml:space="preserve"> ] Biodiesel</w:t>
            </w:r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dalamKiloWatt</w:t>
            </w:r>
            <w:proofErr w:type="spellEnd"/>
            <w:r>
              <w:rPr>
                <w:b/>
                <w:sz w:val="11"/>
              </w:rPr>
              <w:t>: ………….</w:t>
            </w:r>
            <w:r>
              <w:rPr>
                <w:b/>
                <w:sz w:val="11"/>
              </w:rPr>
              <w:tab/>
            </w:r>
            <w:proofErr w:type="gramStart"/>
            <w:r>
              <w:rPr>
                <w:b/>
                <w:sz w:val="11"/>
              </w:rPr>
              <w:t>[ 6</w:t>
            </w:r>
            <w:proofErr w:type="gramEnd"/>
            <w:r>
              <w:rPr>
                <w:b/>
                <w:sz w:val="11"/>
              </w:rPr>
              <w:t xml:space="preserve"> ] </w:t>
            </w:r>
            <w:proofErr w:type="spellStart"/>
            <w:r>
              <w:rPr>
                <w:b/>
                <w:sz w:val="11"/>
              </w:rPr>
              <w:t>Windpower</w:t>
            </w:r>
            <w:proofErr w:type="spellEnd"/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KiloWatt</w:t>
            </w:r>
            <w:proofErr w:type="spellEnd"/>
            <w:r>
              <w:rPr>
                <w:b/>
                <w:sz w:val="11"/>
              </w:rPr>
              <w:t>: …..</w:t>
            </w:r>
          </w:p>
          <w:p w:rsidR="00CF295C" w:rsidRDefault="00CF295C" w:rsidP="004D04D5">
            <w:pPr>
              <w:pStyle w:val="TableParagraph"/>
              <w:tabs>
                <w:tab w:val="left" w:pos="1482"/>
                <w:tab w:val="left" w:pos="5387"/>
                <w:tab w:val="left" w:pos="7351"/>
              </w:tabs>
              <w:spacing w:before="105"/>
              <w:ind w:left="26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[ 3</w:t>
            </w:r>
            <w:proofErr w:type="gramEnd"/>
            <w:r>
              <w:rPr>
                <w:b/>
                <w:sz w:val="11"/>
              </w:rPr>
              <w:t xml:space="preserve"> ] </w:t>
            </w:r>
            <w:proofErr w:type="spellStart"/>
            <w:r>
              <w:rPr>
                <w:b/>
                <w:sz w:val="11"/>
              </w:rPr>
              <w:t>Cleanbiomass</w:t>
            </w:r>
            <w:proofErr w:type="spellEnd"/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dalamKiloWatt</w:t>
            </w:r>
            <w:proofErr w:type="spellEnd"/>
            <w:r>
              <w:rPr>
                <w:b/>
                <w:sz w:val="11"/>
              </w:rPr>
              <w:t>: ………….</w:t>
            </w:r>
            <w:r>
              <w:rPr>
                <w:b/>
                <w:sz w:val="11"/>
              </w:rPr>
              <w:tab/>
            </w:r>
            <w:proofErr w:type="gramStart"/>
            <w:r>
              <w:rPr>
                <w:b/>
                <w:sz w:val="11"/>
              </w:rPr>
              <w:t>[ 7</w:t>
            </w:r>
            <w:proofErr w:type="gramEnd"/>
            <w:r>
              <w:rPr>
                <w:b/>
                <w:sz w:val="11"/>
              </w:rPr>
              <w:t>] Hydropower</w:t>
            </w:r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KiloWatt</w:t>
            </w:r>
            <w:proofErr w:type="spellEnd"/>
            <w:r>
              <w:rPr>
                <w:b/>
                <w:sz w:val="11"/>
              </w:rPr>
              <w:t>: …..</w:t>
            </w:r>
          </w:p>
          <w:p w:rsidR="00CF295C" w:rsidRPr="00850FB9" w:rsidRDefault="00CF295C" w:rsidP="004D04D5">
            <w:pPr>
              <w:pStyle w:val="TableParagraph"/>
              <w:tabs>
                <w:tab w:val="left" w:pos="1482"/>
                <w:tab w:val="left" w:pos="5387"/>
                <w:tab w:val="left" w:pos="7351"/>
              </w:tabs>
              <w:spacing w:line="360" w:lineRule="auto"/>
              <w:ind w:left="5387" w:right="331" w:hanging="5361"/>
              <w:rPr>
                <w:b/>
                <w:sz w:val="5"/>
                <w:szCs w:val="16"/>
              </w:rPr>
            </w:pPr>
          </w:p>
          <w:p w:rsidR="00CF295C" w:rsidRDefault="00CF295C" w:rsidP="004D04D5">
            <w:pPr>
              <w:pStyle w:val="TableParagraph"/>
              <w:tabs>
                <w:tab w:val="left" w:pos="1482"/>
                <w:tab w:val="left" w:pos="5387"/>
                <w:tab w:val="left" w:pos="7351"/>
              </w:tabs>
              <w:spacing w:line="360" w:lineRule="auto"/>
              <w:ind w:left="5387" w:right="331" w:hanging="5361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[ 4</w:t>
            </w:r>
            <w:proofErr w:type="gramEnd"/>
            <w:r>
              <w:rPr>
                <w:b/>
                <w:sz w:val="11"/>
              </w:rPr>
              <w:t xml:space="preserve"> ] </w:t>
            </w:r>
            <w:proofErr w:type="spellStart"/>
            <w:r>
              <w:rPr>
                <w:b/>
                <w:sz w:val="11"/>
              </w:rPr>
              <w:t>Solarpower</w:t>
            </w:r>
            <w:proofErr w:type="spellEnd"/>
            <w:r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dalamKiloWatt</w:t>
            </w:r>
            <w:proofErr w:type="spellEnd"/>
            <w:r>
              <w:rPr>
                <w:b/>
                <w:sz w:val="11"/>
              </w:rPr>
              <w:t>: ………….</w:t>
            </w:r>
            <w:r>
              <w:rPr>
                <w:b/>
                <w:sz w:val="11"/>
              </w:rPr>
              <w:tab/>
              <w:t>[</w:t>
            </w:r>
            <w:r w:rsidR="00B24735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8</w:t>
            </w:r>
            <w:r w:rsidRPr="00850FB9">
              <w:rPr>
                <w:b/>
                <w:sz w:val="11"/>
              </w:rPr>
              <w:t xml:space="preserve"> ]  </w:t>
            </w:r>
            <w:proofErr w:type="spellStart"/>
            <w:r w:rsidRPr="00850FB9">
              <w:rPr>
                <w:b/>
                <w:sz w:val="11"/>
              </w:rPr>
              <w:t>Kombinasi</w:t>
            </w:r>
            <w:proofErr w:type="spellEnd"/>
            <w:r w:rsidRPr="00850FB9">
              <w:rPr>
                <w:b/>
                <w:sz w:val="11"/>
              </w:rPr>
              <w:t xml:space="preserve"> </w:t>
            </w:r>
            <w:proofErr w:type="spellStart"/>
            <w:r w:rsidRPr="00850FB9">
              <w:rPr>
                <w:b/>
                <w:sz w:val="11"/>
              </w:rPr>
              <w:t>antara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Pr="00850FB9">
              <w:rPr>
                <w:b/>
                <w:sz w:val="11"/>
              </w:rPr>
              <w:t>panas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Pr="00850FB9">
              <w:rPr>
                <w:b/>
                <w:sz w:val="11"/>
              </w:rPr>
              <w:t>dan</w:t>
            </w:r>
            <w:proofErr w:type="spellEnd"/>
            <w:r w:rsidRPr="00850FB9">
              <w:rPr>
                <w:b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Kapasitas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Kilo Watt:  </w:t>
            </w:r>
            <w:proofErr w:type="spellStart"/>
            <w:r>
              <w:rPr>
                <w:b/>
                <w:sz w:val="11"/>
              </w:rPr>
              <w:t>tenaga</w:t>
            </w:r>
            <w:proofErr w:type="spellEnd"/>
            <w:r>
              <w:rPr>
                <w:b/>
                <w:sz w:val="11"/>
              </w:rPr>
              <w:t xml:space="preserve"> listrik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95C" w:rsidRDefault="00CF295C" w:rsidP="004D04D5">
            <w:pPr>
              <w:pStyle w:val="TableParagraph"/>
              <w:rPr>
                <w:b/>
                <w:sz w:val="12"/>
              </w:rPr>
            </w:pPr>
          </w:p>
          <w:p w:rsidR="00CF295C" w:rsidRDefault="00CF295C" w:rsidP="004D04D5">
            <w:pPr>
              <w:pStyle w:val="TableParagraph"/>
              <w:rPr>
                <w:b/>
                <w:sz w:val="12"/>
              </w:rPr>
            </w:pPr>
          </w:p>
          <w:p w:rsidR="00CF295C" w:rsidRDefault="00CF295C" w:rsidP="004D04D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295C" w:rsidRDefault="00CF295C" w:rsidP="004D04D5">
            <w:pPr>
              <w:pStyle w:val="TableParagraph"/>
              <w:spacing w:before="1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134D7F" w:rsidTr="00F51F45">
        <w:trPr>
          <w:trHeight w:val="221"/>
        </w:trPr>
        <w:tc>
          <w:tcPr>
            <w:tcW w:w="0" w:type="auto"/>
            <w:tcBorders>
              <w:right w:val="single" w:sz="4" w:space="0" w:color="auto"/>
            </w:tcBorders>
          </w:tcPr>
          <w:p w:rsidR="00134D7F" w:rsidRDefault="00134D7F" w:rsidP="00711282">
            <w:pPr>
              <w:pStyle w:val="TableParagraph"/>
              <w:spacing w:before="52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2.4.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134D7F" w:rsidRDefault="00134D7F" w:rsidP="004D04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1" w:type="dxa"/>
          </w:tcPr>
          <w:p w:rsidR="00134D7F" w:rsidRDefault="00134D7F" w:rsidP="00CF295C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Penggunaan listrik dalam satu </w:t>
            </w:r>
            <w:proofErr w:type="spellStart"/>
            <w:r>
              <w:rPr>
                <w:b/>
                <w:sz w:val="11"/>
              </w:rPr>
              <w:t>tahun</w:t>
            </w:r>
            <w:proofErr w:type="spellEnd"/>
            <w:r>
              <w:rPr>
                <w:b/>
                <w:sz w:val="11"/>
              </w:rPr>
              <w:t xml:space="preserve"> (Total KWH)</w:t>
            </w: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134D7F" w:rsidRDefault="00134D7F" w:rsidP="004D04D5">
            <w:pPr>
              <w:pStyle w:val="TableParagraph"/>
              <w:tabs>
                <w:tab w:val="left" w:pos="9360"/>
              </w:tabs>
              <w:spacing w:before="52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D7F" w:rsidRDefault="00134D7F" w:rsidP="00F51F45">
            <w:pPr>
              <w:pStyle w:val="TableParagraph"/>
              <w:tabs>
                <w:tab w:val="left" w:pos="9360"/>
              </w:tabs>
              <w:spacing w:before="5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134D7F" w:rsidTr="00F51F45">
        <w:trPr>
          <w:trHeight w:val="221"/>
        </w:trPr>
        <w:tc>
          <w:tcPr>
            <w:tcW w:w="0" w:type="auto"/>
          </w:tcPr>
          <w:p w:rsidR="00134D7F" w:rsidRDefault="00134D7F" w:rsidP="00711282">
            <w:pPr>
              <w:pStyle w:val="TableParagraph"/>
              <w:spacing w:before="52"/>
              <w:ind w:left="81" w:right="68"/>
              <w:jc w:val="center"/>
              <w:rPr>
                <w:b/>
                <w:sz w:val="1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4D7F" w:rsidRPr="00711282" w:rsidRDefault="00134D7F" w:rsidP="00711282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 w:rsidRPr="00711282">
              <w:rPr>
                <w:b/>
                <w:sz w:val="11"/>
              </w:rPr>
              <w:t>EC4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4D7F" w:rsidRPr="00711282" w:rsidRDefault="00134D7F" w:rsidP="00711282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 w:rsidRPr="00711282"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134D7F" w:rsidRDefault="00134D7F" w:rsidP="00711282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r w:rsidRPr="00CF295C">
              <w:rPr>
                <w:b/>
                <w:sz w:val="11"/>
              </w:rPr>
              <w:t xml:space="preserve">Total </w:t>
            </w:r>
            <w:proofErr w:type="spellStart"/>
            <w:r w:rsidRPr="00CF295C">
              <w:rPr>
                <w:b/>
                <w:sz w:val="11"/>
              </w:rPr>
              <w:t>penggunaan</w:t>
            </w:r>
            <w:proofErr w:type="spellEnd"/>
            <w:r w:rsidRPr="00CF295C">
              <w:rPr>
                <w:b/>
                <w:sz w:val="11"/>
              </w:rPr>
              <w:t xml:space="preserve"> </w:t>
            </w:r>
            <w:proofErr w:type="spellStart"/>
            <w:r w:rsidRPr="00CF295C">
              <w:rPr>
                <w:b/>
                <w:sz w:val="11"/>
              </w:rPr>
              <w:t>listrik</w:t>
            </w:r>
            <w:proofErr w:type="spellEnd"/>
            <w:r w:rsidRPr="00CF295C">
              <w:rPr>
                <w:b/>
                <w:sz w:val="11"/>
              </w:rPr>
              <w:t xml:space="preserve"> </w:t>
            </w:r>
            <w:proofErr w:type="spellStart"/>
            <w:r w:rsidRPr="00CF295C">
              <w:rPr>
                <w:b/>
                <w:sz w:val="11"/>
              </w:rPr>
              <w:t>dibagi</w:t>
            </w:r>
            <w:proofErr w:type="spellEnd"/>
            <w:r w:rsidRPr="00CF295C">
              <w:rPr>
                <w:b/>
                <w:sz w:val="11"/>
              </w:rPr>
              <w:t xml:space="preserve"> </w:t>
            </w:r>
            <w:proofErr w:type="spellStart"/>
            <w:r w:rsidRPr="00CF295C">
              <w:rPr>
                <w:b/>
                <w:sz w:val="11"/>
              </w:rPr>
              <w:t>dengan</w:t>
            </w:r>
            <w:proofErr w:type="spellEnd"/>
            <w:r w:rsidRPr="00CF295C">
              <w:rPr>
                <w:b/>
                <w:sz w:val="11"/>
              </w:rPr>
              <w:t xml:space="preserve"> </w:t>
            </w:r>
            <w:proofErr w:type="spellStart"/>
            <w:r w:rsidRPr="00CF295C">
              <w:rPr>
                <w:b/>
                <w:sz w:val="11"/>
              </w:rPr>
              <w:t>populasi</w:t>
            </w:r>
            <w:proofErr w:type="spellEnd"/>
            <w:r w:rsidRPr="00CF295C">
              <w:rPr>
                <w:b/>
                <w:sz w:val="11"/>
              </w:rPr>
              <w:t xml:space="preserve"> </w:t>
            </w:r>
            <w:proofErr w:type="spellStart"/>
            <w:r w:rsidRPr="00CF295C">
              <w:rPr>
                <w:b/>
                <w:sz w:val="11"/>
              </w:rPr>
              <w:t>fakultas</w:t>
            </w:r>
            <w:proofErr w:type="spellEnd"/>
            <w:r w:rsidRPr="00CF295C">
              <w:rPr>
                <w:b/>
                <w:sz w:val="11"/>
              </w:rPr>
              <w:t>/</w:t>
            </w:r>
            <w:proofErr w:type="spellStart"/>
            <w:r w:rsidRPr="00CF295C">
              <w:rPr>
                <w:b/>
                <w:sz w:val="11"/>
              </w:rPr>
              <w:t>pascasarjana</w:t>
            </w:r>
            <w:proofErr w:type="spellEnd"/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134D7F" w:rsidRDefault="00134D7F" w:rsidP="00711282">
            <w:pPr>
              <w:pStyle w:val="TableParagraph"/>
              <w:tabs>
                <w:tab w:val="left" w:pos="9360"/>
              </w:tabs>
              <w:spacing w:before="52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7F" w:rsidRDefault="00134D7F" w:rsidP="00134D7F">
            <w:pPr>
              <w:pStyle w:val="TableParagraph"/>
              <w:tabs>
                <w:tab w:val="left" w:pos="9360"/>
              </w:tabs>
              <w:spacing w:before="5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134D7F" w:rsidTr="00F51F45">
        <w:trPr>
          <w:trHeight w:val="221"/>
        </w:trPr>
        <w:tc>
          <w:tcPr>
            <w:tcW w:w="0" w:type="auto"/>
          </w:tcPr>
          <w:p w:rsidR="00134D7F" w:rsidRDefault="00970FDE" w:rsidP="00711282">
            <w:pPr>
              <w:pStyle w:val="TableParagraph"/>
              <w:spacing w:before="52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4D7F" w:rsidRPr="00711282" w:rsidRDefault="00134D7F" w:rsidP="00711282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EC5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4D7F" w:rsidRPr="00711282" w:rsidRDefault="00134D7F" w:rsidP="00711282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7761" w:type="dxa"/>
          </w:tcPr>
          <w:p w:rsidR="00134D7F" w:rsidRPr="00CF295C" w:rsidRDefault="00134D7F" w:rsidP="00711282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proofErr w:type="spellStart"/>
            <w:r w:rsidRPr="00134D7F">
              <w:rPr>
                <w:b/>
                <w:sz w:val="11"/>
              </w:rPr>
              <w:t>Rasio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antara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produksi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energi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terbarukan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dengan</w:t>
            </w:r>
            <w:proofErr w:type="spellEnd"/>
            <w:r w:rsidRPr="00134D7F">
              <w:rPr>
                <w:b/>
                <w:sz w:val="11"/>
              </w:rPr>
              <w:t xml:space="preserve"> total </w:t>
            </w:r>
            <w:proofErr w:type="spellStart"/>
            <w:r w:rsidRPr="00134D7F">
              <w:rPr>
                <w:b/>
                <w:sz w:val="11"/>
              </w:rPr>
              <w:t>penggunaan</w:t>
            </w:r>
            <w:proofErr w:type="spellEnd"/>
            <w:r w:rsidRPr="00134D7F">
              <w:rPr>
                <w:b/>
                <w:sz w:val="11"/>
              </w:rPr>
              <w:t xml:space="preserve"> </w:t>
            </w:r>
            <w:proofErr w:type="spellStart"/>
            <w:r w:rsidRPr="00134D7F">
              <w:rPr>
                <w:b/>
                <w:sz w:val="11"/>
              </w:rPr>
              <w:t>energi</w:t>
            </w:r>
            <w:proofErr w:type="spellEnd"/>
            <w:r w:rsidRPr="00134D7F">
              <w:rPr>
                <w:b/>
                <w:sz w:val="11"/>
              </w:rPr>
              <w:t xml:space="preserve"> per </w:t>
            </w:r>
            <w:proofErr w:type="spellStart"/>
            <w:r w:rsidRPr="00134D7F">
              <w:rPr>
                <w:b/>
                <w:sz w:val="11"/>
              </w:rPr>
              <w:t>tahun</w:t>
            </w:r>
            <w:proofErr w:type="spellEnd"/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134D7F" w:rsidRDefault="00134D7F" w:rsidP="00711282">
            <w:pPr>
              <w:pStyle w:val="TableParagraph"/>
              <w:tabs>
                <w:tab w:val="left" w:pos="9360"/>
              </w:tabs>
              <w:spacing w:before="52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7F" w:rsidRDefault="00134D7F" w:rsidP="00134D7F">
            <w:pPr>
              <w:pStyle w:val="TableParagraph"/>
              <w:tabs>
                <w:tab w:val="left" w:pos="9360"/>
              </w:tabs>
              <w:spacing w:before="5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4D04D5" w:rsidTr="00F51F45">
        <w:trPr>
          <w:trHeight w:val="362"/>
        </w:trPr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8"/>
              <w:rPr>
                <w:b/>
                <w:sz w:val="10"/>
              </w:rPr>
            </w:pPr>
          </w:p>
          <w:p w:rsidR="004D04D5" w:rsidRDefault="004D04D5" w:rsidP="00970FDE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 w:rsidR="00970FDE">
              <w:rPr>
                <w:b/>
                <w:sz w:val="11"/>
              </w:rPr>
              <w:t>6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8"/>
              <w:rPr>
                <w:b/>
                <w:sz w:val="10"/>
              </w:rPr>
            </w:pPr>
          </w:p>
          <w:p w:rsidR="004D04D5" w:rsidRDefault="004D04D5" w:rsidP="004D04D5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EC6</w:t>
            </w:r>
          </w:p>
        </w:tc>
        <w:tc>
          <w:tcPr>
            <w:tcW w:w="0" w:type="auto"/>
          </w:tcPr>
          <w:p w:rsidR="004D04D5" w:rsidRDefault="004D04D5" w:rsidP="004D04D5">
            <w:pPr>
              <w:pStyle w:val="TableParagraph"/>
              <w:spacing w:before="8"/>
              <w:rPr>
                <w:b/>
                <w:sz w:val="10"/>
              </w:rPr>
            </w:pPr>
          </w:p>
          <w:p w:rsidR="004D04D5" w:rsidRDefault="004D04D5" w:rsidP="004D04D5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7761" w:type="dxa"/>
          </w:tcPr>
          <w:p w:rsidR="004D04D5" w:rsidRDefault="004D04D5" w:rsidP="004B634B">
            <w:pPr>
              <w:pStyle w:val="TableParagraph"/>
              <w:spacing w:before="44" w:line="266" w:lineRule="auto"/>
              <w:ind w:left="26" w:right="385"/>
              <w:rPr>
                <w:b/>
                <w:sz w:val="11"/>
              </w:rPr>
            </w:pPr>
            <w:r w:rsidRPr="00134D7F">
              <w:rPr>
                <w:b/>
                <w:i/>
                <w:iCs/>
                <w:sz w:val="11"/>
              </w:rPr>
              <w:t>Green Building</w:t>
            </w:r>
            <w:r>
              <w:rPr>
                <w:b/>
                <w:sz w:val="11"/>
              </w:rPr>
              <w:t xml:space="preserve"> </w:t>
            </w:r>
            <w:r w:rsidR="00134D7F">
              <w:rPr>
                <w:b/>
                <w:sz w:val="11"/>
              </w:rPr>
              <w:t>(</w:t>
            </w:r>
            <w:proofErr w:type="spellStart"/>
            <w:r w:rsidR="00134D7F">
              <w:rPr>
                <w:b/>
                <w:sz w:val="11"/>
              </w:rPr>
              <w:t>gedung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ramah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lingkungan</w:t>
            </w:r>
            <w:proofErr w:type="spellEnd"/>
            <w:r w:rsidR="00134D7F">
              <w:rPr>
                <w:b/>
                <w:sz w:val="11"/>
              </w:rPr>
              <w:t xml:space="preserve">) </w:t>
            </w:r>
            <w:proofErr w:type="spellStart"/>
            <w:r w:rsidR="00134D7F">
              <w:rPr>
                <w:b/>
                <w:sz w:val="11"/>
              </w:rPr>
              <w:t>meliputi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elemen-elemen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pelaksanaan</w:t>
            </w:r>
            <w:proofErr w:type="spellEnd"/>
            <w:r>
              <w:rPr>
                <w:b/>
                <w:sz w:val="11"/>
              </w:rPr>
              <w:t xml:space="preserve"> green building yang </w:t>
            </w:r>
            <w:proofErr w:type="spellStart"/>
            <w:r>
              <w:rPr>
                <w:b/>
                <w:sz w:val="11"/>
              </w:rPr>
              <w:t>tercermin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fasilitas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gedung</w:t>
            </w:r>
            <w:proofErr w:type="spellEnd"/>
            <w:r w:rsidR="00134D7F">
              <w:rPr>
                <w:b/>
                <w:sz w:val="11"/>
              </w:rPr>
              <w:t xml:space="preserve"> di</w:t>
            </w:r>
            <w:r>
              <w:rPr>
                <w:b/>
                <w:sz w:val="11"/>
                <w:lang w:val="id-ID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f</w:t>
            </w:r>
            <w:r w:rsidRPr="00134D7F">
              <w:rPr>
                <w:b/>
                <w:sz w:val="11"/>
              </w:rPr>
              <w:t>akultas</w:t>
            </w:r>
            <w:proofErr w:type="spellEnd"/>
            <w:r w:rsidR="00134D7F">
              <w:rPr>
                <w:b/>
                <w:sz w:val="11"/>
              </w:rPr>
              <w:t xml:space="preserve"> / </w:t>
            </w:r>
            <w:proofErr w:type="spellStart"/>
            <w:r w:rsidR="00134D7F">
              <w:rPr>
                <w:b/>
                <w:sz w:val="11"/>
              </w:rPr>
              <w:t>pascasarjana</w:t>
            </w:r>
            <w:proofErr w:type="spellEnd"/>
            <w:r w:rsidR="00484EC1">
              <w:rPr>
                <w:b/>
                <w:sz w:val="11"/>
              </w:rPr>
              <w:t xml:space="preserve"> (</w:t>
            </w:r>
            <w:proofErr w:type="spellStart"/>
            <w:r w:rsidR="00484EC1">
              <w:rPr>
                <w:b/>
                <w:sz w:val="11"/>
              </w:rPr>
              <w:t>penerapan</w:t>
            </w:r>
            <w:proofErr w:type="spellEnd"/>
            <w:r w:rsidR="00484EC1">
              <w:rPr>
                <w:b/>
                <w:sz w:val="11"/>
              </w:rPr>
              <w:t xml:space="preserve"> green technology, </w:t>
            </w:r>
            <w:proofErr w:type="spellStart"/>
            <w:r w:rsidR="00484EC1">
              <w:rPr>
                <w:b/>
                <w:sz w:val="11"/>
              </w:rPr>
              <w:t>otomatisasi</w:t>
            </w:r>
            <w:proofErr w:type="spellEnd"/>
            <w:r w:rsidR="00484EC1">
              <w:rPr>
                <w:b/>
                <w:sz w:val="11"/>
              </w:rPr>
              <w:t xml:space="preserve">, </w:t>
            </w:r>
            <w:proofErr w:type="spellStart"/>
            <w:r w:rsidR="00484EC1">
              <w:rPr>
                <w:b/>
                <w:sz w:val="11"/>
              </w:rPr>
              <w:t>penghematan</w:t>
            </w:r>
            <w:proofErr w:type="spellEnd"/>
            <w:r w:rsidR="00484EC1">
              <w:rPr>
                <w:b/>
                <w:sz w:val="11"/>
              </w:rPr>
              <w:t xml:space="preserve"> energy </w:t>
            </w:r>
            <w:proofErr w:type="spellStart"/>
            <w:r w:rsidR="00484EC1">
              <w:rPr>
                <w:b/>
                <w:sz w:val="11"/>
              </w:rPr>
              <w:t>melalui</w:t>
            </w:r>
            <w:proofErr w:type="spellEnd"/>
            <w:r w:rsidR="00484EC1">
              <w:rPr>
                <w:b/>
                <w:sz w:val="11"/>
              </w:rPr>
              <w:t xml:space="preserve"> system sensor, </w:t>
            </w:r>
            <w:proofErr w:type="spellStart"/>
            <w:r w:rsidR="00484EC1">
              <w:rPr>
                <w:b/>
                <w:sz w:val="11"/>
              </w:rPr>
              <w:t>penggunaan</w:t>
            </w:r>
            <w:proofErr w:type="spellEnd"/>
            <w:r w:rsidR="00484EC1">
              <w:rPr>
                <w:b/>
                <w:sz w:val="11"/>
              </w:rPr>
              <w:t xml:space="preserve"> </w:t>
            </w:r>
            <w:proofErr w:type="spellStart"/>
            <w:r w:rsidR="00484EC1">
              <w:rPr>
                <w:b/>
                <w:sz w:val="11"/>
              </w:rPr>
              <w:t>bahan</w:t>
            </w:r>
            <w:proofErr w:type="spellEnd"/>
            <w:r w:rsidR="00484EC1">
              <w:rPr>
                <w:b/>
                <w:sz w:val="11"/>
              </w:rPr>
              <w:t xml:space="preserve"> </w:t>
            </w:r>
            <w:proofErr w:type="spellStart"/>
            <w:r w:rsidR="00484EC1">
              <w:rPr>
                <w:b/>
                <w:sz w:val="11"/>
              </w:rPr>
              <w:t>daur</w:t>
            </w:r>
            <w:proofErr w:type="spellEnd"/>
            <w:r w:rsidR="00484EC1">
              <w:rPr>
                <w:b/>
                <w:sz w:val="11"/>
              </w:rPr>
              <w:t xml:space="preserve"> </w:t>
            </w:r>
            <w:proofErr w:type="spellStart"/>
            <w:r w:rsidR="00484EC1">
              <w:rPr>
                <w:b/>
                <w:sz w:val="11"/>
              </w:rPr>
              <w:t>ulang</w:t>
            </w:r>
            <w:proofErr w:type="spellEnd"/>
            <w:r w:rsidR="00484EC1">
              <w:rPr>
                <w:b/>
                <w:sz w:val="11"/>
              </w:rPr>
              <w:t xml:space="preserve">, </w:t>
            </w:r>
            <w:proofErr w:type="spellStart"/>
            <w:r w:rsidR="00484EC1">
              <w:rPr>
                <w:b/>
                <w:sz w:val="11"/>
              </w:rPr>
              <w:t>adanya</w:t>
            </w:r>
            <w:proofErr w:type="spellEnd"/>
            <w:r w:rsidR="00484EC1">
              <w:rPr>
                <w:b/>
                <w:sz w:val="11"/>
              </w:rPr>
              <w:t xml:space="preserve"> </w:t>
            </w:r>
            <w:proofErr w:type="spellStart"/>
            <w:r w:rsidR="00134D7F" w:rsidRPr="00134D7F">
              <w:rPr>
                <w:b/>
                <w:sz w:val="11"/>
              </w:rPr>
              <w:t>ventilasi</w:t>
            </w:r>
            <w:proofErr w:type="spellEnd"/>
            <w:r w:rsidR="00134D7F">
              <w:rPr>
                <w:b/>
                <w:sz w:val="11"/>
              </w:rPr>
              <w:t xml:space="preserve"> </w:t>
            </w:r>
            <w:proofErr w:type="spellStart"/>
            <w:r w:rsidR="00134D7F">
              <w:rPr>
                <w:b/>
                <w:sz w:val="11"/>
              </w:rPr>
              <w:t>alami</w:t>
            </w:r>
            <w:proofErr w:type="spellEnd"/>
            <w:r w:rsidR="00134D7F">
              <w:rPr>
                <w:b/>
                <w:sz w:val="11"/>
              </w:rPr>
              <w:t xml:space="preserve"> yang </w:t>
            </w:r>
            <w:proofErr w:type="spellStart"/>
            <w:r w:rsidR="00134D7F">
              <w:rPr>
                <w:b/>
                <w:sz w:val="11"/>
              </w:rPr>
              <w:t>cukup</w:t>
            </w:r>
            <w:proofErr w:type="spellEnd"/>
            <w:r w:rsidR="00134D7F" w:rsidRPr="00134D7F">
              <w:rPr>
                <w:b/>
                <w:sz w:val="11"/>
              </w:rPr>
              <w:t xml:space="preserve">, </w:t>
            </w:r>
            <w:proofErr w:type="spellStart"/>
            <w:r w:rsidR="00484EC1">
              <w:rPr>
                <w:b/>
                <w:sz w:val="11"/>
              </w:rPr>
              <w:t>sistem</w:t>
            </w:r>
            <w:proofErr w:type="spellEnd"/>
            <w:r w:rsidR="00484EC1">
              <w:rPr>
                <w:b/>
                <w:sz w:val="11"/>
              </w:rPr>
              <w:t xml:space="preserve"> </w:t>
            </w:r>
            <w:proofErr w:type="spellStart"/>
            <w:r w:rsidR="00134D7F" w:rsidRPr="00134D7F">
              <w:rPr>
                <w:b/>
                <w:sz w:val="11"/>
              </w:rPr>
              <w:t>pemanenan</w:t>
            </w:r>
            <w:proofErr w:type="spellEnd"/>
            <w:r w:rsidR="00134D7F" w:rsidRPr="00134D7F">
              <w:rPr>
                <w:b/>
                <w:sz w:val="11"/>
              </w:rPr>
              <w:t xml:space="preserve"> air </w:t>
            </w:r>
            <w:proofErr w:type="spellStart"/>
            <w:r w:rsidR="00134D7F" w:rsidRPr="00134D7F">
              <w:rPr>
                <w:b/>
                <w:sz w:val="11"/>
              </w:rPr>
              <w:t>hujan</w:t>
            </w:r>
            <w:proofErr w:type="spellEnd"/>
            <w:r w:rsidR="00484EC1">
              <w:rPr>
                <w:b/>
                <w:sz w:val="11"/>
              </w:rPr>
              <w:t xml:space="preserve">, </w:t>
            </w:r>
            <w:proofErr w:type="spellStart"/>
            <w:r w:rsidR="00134D7F" w:rsidRPr="00134D7F">
              <w:rPr>
                <w:b/>
                <w:sz w:val="11"/>
              </w:rPr>
              <w:t>dll</w:t>
            </w:r>
            <w:proofErr w:type="spellEnd"/>
            <w:r w:rsidR="00484EC1">
              <w:rPr>
                <w:b/>
                <w:sz w:val="11"/>
              </w:rPr>
              <w:t>)</w:t>
            </w:r>
            <w:r w:rsidR="00134D7F" w:rsidRPr="00134D7F">
              <w:rPr>
                <w:b/>
                <w:sz w:val="11"/>
              </w:rPr>
              <w:t>.</w:t>
            </w: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4D04D5" w:rsidRDefault="004D04D5" w:rsidP="004D04D5">
            <w:pPr>
              <w:pStyle w:val="TableParagraph"/>
              <w:spacing w:before="8"/>
              <w:rPr>
                <w:b/>
                <w:sz w:val="10"/>
              </w:rPr>
            </w:pPr>
          </w:p>
          <w:p w:rsidR="004D04D5" w:rsidRDefault="004D04D5" w:rsidP="004D04D5">
            <w:pPr>
              <w:pStyle w:val="TableParagraph"/>
              <w:tabs>
                <w:tab w:val="left" w:pos="1482"/>
                <w:tab w:val="left" w:pos="3534"/>
                <w:tab w:val="left" w:pos="5387"/>
                <w:tab w:val="left" w:pos="7351"/>
              </w:tabs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  <w:r>
              <w:rPr>
                <w:b/>
                <w:sz w:val="11"/>
              </w:rPr>
              <w:tab/>
              <w:t>[ 2 ]</w:t>
            </w:r>
            <w:r w:rsidR="00C90D20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1 </w:t>
            </w:r>
            <w:proofErr w:type="spellStart"/>
            <w:r>
              <w:rPr>
                <w:b/>
                <w:sz w:val="11"/>
              </w:rPr>
              <w:t>Elemen</w:t>
            </w:r>
            <w:proofErr w:type="spellEnd"/>
            <w:r>
              <w:rPr>
                <w:b/>
                <w:sz w:val="11"/>
              </w:rPr>
              <w:tab/>
              <w:t>[ 3 ]</w:t>
            </w:r>
            <w:r w:rsidR="00C90D20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2 Elemen</w:t>
            </w:r>
            <w:r>
              <w:rPr>
                <w:b/>
                <w:sz w:val="11"/>
              </w:rPr>
              <w:tab/>
              <w:t>[ 4 ]3 Elemen</w:t>
            </w:r>
            <w:r>
              <w:rPr>
                <w:b/>
                <w:sz w:val="11"/>
              </w:rPr>
              <w:tab/>
              <w:t>[ 5 ] &gt; 3</w:t>
            </w:r>
            <w:r w:rsidR="00C90D20"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Elemen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4D5" w:rsidRDefault="004D04D5" w:rsidP="004D04D5">
            <w:pPr>
              <w:pStyle w:val="TableParagraph"/>
              <w:spacing w:before="8"/>
              <w:rPr>
                <w:b/>
                <w:sz w:val="10"/>
              </w:rPr>
            </w:pPr>
          </w:p>
          <w:p w:rsidR="004D04D5" w:rsidRDefault="004D04D5" w:rsidP="004D04D5">
            <w:pPr>
              <w:pStyle w:val="TableParagraph"/>
              <w:spacing w:before="1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C90D20" w:rsidTr="00F51F45">
        <w:trPr>
          <w:trHeight w:val="362"/>
        </w:trPr>
        <w:tc>
          <w:tcPr>
            <w:tcW w:w="0" w:type="auto"/>
          </w:tcPr>
          <w:p w:rsidR="00C90D20" w:rsidRDefault="00970FDE" w:rsidP="00970FDE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2.7</w:t>
            </w:r>
          </w:p>
        </w:tc>
        <w:tc>
          <w:tcPr>
            <w:tcW w:w="0" w:type="auto"/>
          </w:tcPr>
          <w:p w:rsidR="00C90D20" w:rsidRDefault="00C90D20" w:rsidP="00C90D20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EC7</w:t>
            </w:r>
          </w:p>
        </w:tc>
        <w:tc>
          <w:tcPr>
            <w:tcW w:w="0" w:type="auto"/>
          </w:tcPr>
          <w:p w:rsidR="00C90D20" w:rsidRDefault="00C90D20" w:rsidP="00C90D20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200</w:t>
            </w:r>
          </w:p>
        </w:tc>
        <w:tc>
          <w:tcPr>
            <w:tcW w:w="7761" w:type="dxa"/>
          </w:tcPr>
          <w:p w:rsidR="00C90D20" w:rsidRPr="00C90D20" w:rsidRDefault="00C90D20" w:rsidP="00970FDE">
            <w:pPr>
              <w:pStyle w:val="TableParagraph"/>
              <w:spacing w:line="266" w:lineRule="auto"/>
              <w:ind w:left="28" w:right="386"/>
              <w:rPr>
                <w:b/>
                <w:sz w:val="11"/>
              </w:rPr>
            </w:pPr>
            <w:r w:rsidRPr="00C90D20">
              <w:rPr>
                <w:b/>
                <w:sz w:val="11"/>
              </w:rPr>
              <w:t xml:space="preserve">Program </w:t>
            </w:r>
            <w:proofErr w:type="spellStart"/>
            <w:r w:rsidRPr="00C90D20">
              <w:rPr>
                <w:b/>
                <w:sz w:val="11"/>
              </w:rPr>
              <w:t>pengurangan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emisi</w:t>
            </w:r>
            <w:proofErr w:type="spellEnd"/>
            <w:r w:rsidRPr="00C90D20">
              <w:rPr>
                <w:b/>
                <w:sz w:val="11"/>
              </w:rPr>
              <w:t xml:space="preserve"> gas </w:t>
            </w:r>
            <w:proofErr w:type="spellStart"/>
            <w:r w:rsidRPr="00C90D20">
              <w:rPr>
                <w:b/>
                <w:sz w:val="11"/>
              </w:rPr>
              <w:t>rumah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kaca</w:t>
            </w:r>
            <w:proofErr w:type="spellEnd"/>
            <w:r w:rsidRPr="00C90D20">
              <w:rPr>
                <w:b/>
                <w:sz w:val="11"/>
              </w:rPr>
              <w:t xml:space="preserve"> (</w:t>
            </w:r>
            <w:proofErr w:type="spellStart"/>
            <w:r w:rsidRPr="00C90D20">
              <w:rPr>
                <w:b/>
                <w:sz w:val="11"/>
              </w:rPr>
              <w:t>Inisiasi-inisiasi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fakultas</w:t>
            </w:r>
            <w:proofErr w:type="spellEnd"/>
            <w:r w:rsidRPr="00C90D20">
              <w:rPr>
                <w:b/>
                <w:sz w:val="11"/>
              </w:rPr>
              <w:t>/</w:t>
            </w:r>
            <w:proofErr w:type="spellStart"/>
            <w:r w:rsidRPr="00C90D20">
              <w:rPr>
                <w:b/>
                <w:sz w:val="11"/>
              </w:rPr>
              <w:t>pascasarjana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untuk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pengurangan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emisi</w:t>
            </w:r>
            <w:proofErr w:type="spellEnd"/>
            <w:r w:rsidRPr="00C90D20">
              <w:rPr>
                <w:b/>
                <w:sz w:val="11"/>
              </w:rPr>
              <w:t xml:space="preserve"> gas </w:t>
            </w:r>
            <w:proofErr w:type="spellStart"/>
            <w:r w:rsidRPr="00C90D20">
              <w:rPr>
                <w:b/>
                <w:sz w:val="11"/>
              </w:rPr>
              <w:t>rumah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kaca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misalnya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pembatasan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kendaraan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bermotor</w:t>
            </w:r>
            <w:proofErr w:type="spellEnd"/>
            <w:r w:rsidRPr="00C90D20">
              <w:rPr>
                <w:b/>
                <w:sz w:val="11"/>
              </w:rPr>
              <w:t xml:space="preserve">, </w:t>
            </w:r>
            <w:proofErr w:type="spellStart"/>
            <w:r w:rsidRPr="00C90D20">
              <w:rPr>
                <w:b/>
                <w:sz w:val="11"/>
              </w:rPr>
              <w:t>kebijakan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tidak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membakar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sampah</w:t>
            </w:r>
            <w:proofErr w:type="spellEnd"/>
            <w:r w:rsidRPr="00C90D20">
              <w:rPr>
                <w:b/>
                <w:sz w:val="11"/>
              </w:rPr>
              <w:t xml:space="preserve">, </w:t>
            </w:r>
            <w:r w:rsidR="004B634B" w:rsidRPr="004B634B">
              <w:rPr>
                <w:b/>
                <w:sz w:val="11"/>
              </w:rPr>
              <w:t>penggunaan lampu-lampu tenaga surya untuk taman outdor,</w:t>
            </w:r>
            <w:r w:rsidR="004B634B" w:rsidRPr="00C90D20">
              <w:rPr>
                <w:b/>
                <w:sz w:val="11"/>
              </w:rPr>
              <w:t xml:space="preserve"> </w:t>
            </w:r>
            <w:r w:rsidRPr="00C90D20">
              <w:rPr>
                <w:b/>
                <w:sz w:val="11"/>
              </w:rPr>
              <w:t xml:space="preserve">SOP </w:t>
            </w:r>
            <w:proofErr w:type="spellStart"/>
            <w:r w:rsidRPr="00C90D20">
              <w:rPr>
                <w:b/>
                <w:sz w:val="11"/>
              </w:rPr>
              <w:t>kegiatan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kampus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rendah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karbon</w:t>
            </w:r>
            <w:proofErr w:type="spellEnd"/>
            <w:r w:rsidRPr="00C90D20">
              <w:rPr>
                <w:b/>
                <w:sz w:val="11"/>
              </w:rPr>
              <w:t xml:space="preserve"> </w:t>
            </w:r>
            <w:proofErr w:type="spellStart"/>
            <w:r w:rsidRPr="00C90D20">
              <w:rPr>
                <w:b/>
                <w:sz w:val="11"/>
              </w:rPr>
              <w:t>dll</w:t>
            </w:r>
            <w:proofErr w:type="spellEnd"/>
            <w:r w:rsidRPr="00C90D20">
              <w:rPr>
                <w:b/>
                <w:sz w:val="11"/>
              </w:rPr>
              <w:t>.)</w:t>
            </w: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C90D20" w:rsidRDefault="00C90D20" w:rsidP="00C90D20">
            <w:pPr>
              <w:pStyle w:val="TableParagraph"/>
              <w:spacing w:before="8"/>
              <w:rPr>
                <w:b/>
                <w:sz w:val="10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ada</w:t>
            </w:r>
            <w:proofErr w:type="spellEnd"/>
            <w:r>
              <w:rPr>
                <w:b/>
                <w:sz w:val="11"/>
              </w:rPr>
              <w:tab/>
              <w:t xml:space="preserve">[ 2 ] 1 </w:t>
            </w:r>
            <w:proofErr w:type="spellStart"/>
            <w:r>
              <w:rPr>
                <w:b/>
                <w:sz w:val="11"/>
              </w:rPr>
              <w:t>Inisiasi</w:t>
            </w:r>
            <w:proofErr w:type="spellEnd"/>
            <w:r>
              <w:rPr>
                <w:b/>
                <w:sz w:val="11"/>
              </w:rPr>
              <w:tab/>
              <w:t xml:space="preserve">/program                             [ 3 ] 2 </w:t>
            </w:r>
            <w:proofErr w:type="spellStart"/>
            <w:r>
              <w:rPr>
                <w:b/>
                <w:sz w:val="11"/>
              </w:rPr>
              <w:t>Inisiasi</w:t>
            </w:r>
            <w:proofErr w:type="spellEnd"/>
            <w:r>
              <w:rPr>
                <w:b/>
                <w:sz w:val="11"/>
              </w:rPr>
              <w:t>/program</w:t>
            </w:r>
            <w:r>
              <w:rPr>
                <w:b/>
                <w:sz w:val="11"/>
              </w:rPr>
              <w:tab/>
              <w:t xml:space="preserve">           [ 4 ] 3 </w:t>
            </w:r>
            <w:proofErr w:type="spellStart"/>
            <w:r>
              <w:rPr>
                <w:b/>
                <w:sz w:val="11"/>
              </w:rPr>
              <w:t>Inisiasi</w:t>
            </w:r>
            <w:proofErr w:type="spellEnd"/>
            <w:r>
              <w:rPr>
                <w:b/>
                <w:sz w:val="11"/>
              </w:rPr>
              <w:t>/program</w:t>
            </w:r>
            <w:r>
              <w:rPr>
                <w:b/>
                <w:sz w:val="11"/>
              </w:rPr>
              <w:tab/>
              <w:t xml:space="preserve">     [ 5 ] &gt; 3 </w:t>
            </w:r>
            <w:proofErr w:type="spellStart"/>
            <w:r>
              <w:rPr>
                <w:b/>
                <w:sz w:val="11"/>
              </w:rPr>
              <w:t>inisiasi</w:t>
            </w:r>
            <w:proofErr w:type="spellEnd"/>
            <w:r>
              <w:rPr>
                <w:b/>
                <w:sz w:val="11"/>
              </w:rPr>
              <w:t>/program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0D20" w:rsidRDefault="00C90D20" w:rsidP="00C90D20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</w:tbl>
    <w:p w:rsidR="007F0B54" w:rsidRDefault="007F0B54">
      <w:pPr>
        <w:jc w:val="center"/>
        <w:rPr>
          <w:sz w:val="11"/>
        </w:rPr>
        <w:sectPr w:rsidR="007F0B54" w:rsidSect="00B24735">
          <w:pgSz w:w="20160" w:h="12240" w:orient="landscape" w:code="5"/>
          <w:pgMar w:top="700" w:right="380" w:bottom="280" w:left="360" w:header="720" w:footer="720" w:gutter="0"/>
          <w:cols w:space="720"/>
          <w:docGrid w:linePitch="299"/>
        </w:sectPr>
      </w:pPr>
    </w:p>
    <w:tbl>
      <w:tblPr>
        <w:tblW w:w="190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370"/>
        <w:gridCol w:w="504"/>
        <w:gridCol w:w="4964"/>
        <w:gridCol w:w="2304"/>
        <w:gridCol w:w="2730"/>
        <w:gridCol w:w="2312"/>
        <w:gridCol w:w="2253"/>
        <w:gridCol w:w="2664"/>
        <w:gridCol w:w="624"/>
      </w:tblGrid>
      <w:tr w:rsidR="00C2609E" w:rsidTr="00554D30">
        <w:trPr>
          <w:trHeight w:val="277"/>
        </w:trPr>
        <w:tc>
          <w:tcPr>
            <w:tcW w:w="0" w:type="auto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81" w:right="54"/>
              <w:jc w:val="center"/>
              <w:rPr>
                <w:b/>
                <w:sz w:val="13"/>
                <w:szCs w:val="24"/>
              </w:rPr>
            </w:pPr>
            <w:r w:rsidRPr="00B93E8B">
              <w:rPr>
                <w:b/>
                <w:sz w:val="13"/>
                <w:szCs w:val="24"/>
              </w:rPr>
              <w:lastRenderedPageBreak/>
              <w:t>No</w:t>
            </w:r>
          </w:p>
        </w:tc>
        <w:tc>
          <w:tcPr>
            <w:tcW w:w="0" w:type="auto"/>
            <w:gridSpan w:val="2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305" w:right="277"/>
              <w:jc w:val="center"/>
              <w:rPr>
                <w:b/>
                <w:sz w:val="13"/>
                <w:szCs w:val="24"/>
              </w:rPr>
            </w:pPr>
            <w:proofErr w:type="spellStart"/>
            <w:r w:rsidRPr="00B93E8B">
              <w:rPr>
                <w:b/>
                <w:sz w:val="13"/>
                <w:szCs w:val="24"/>
              </w:rPr>
              <w:t>Poin</w:t>
            </w:r>
            <w:proofErr w:type="spellEnd"/>
          </w:p>
        </w:tc>
        <w:tc>
          <w:tcPr>
            <w:tcW w:w="0" w:type="auto"/>
            <w:shd w:val="clear" w:color="auto" w:fill="008000"/>
          </w:tcPr>
          <w:p w:rsidR="007F0B54" w:rsidRPr="00B93E8B" w:rsidRDefault="003C7768">
            <w:pPr>
              <w:pStyle w:val="TableParagraph"/>
              <w:spacing w:before="72"/>
              <w:ind w:left="1405" w:right="1393"/>
              <w:jc w:val="center"/>
              <w:rPr>
                <w:b/>
                <w:sz w:val="13"/>
                <w:szCs w:val="24"/>
              </w:rPr>
            </w:pPr>
            <w:r w:rsidRPr="00B93E8B">
              <w:rPr>
                <w:b/>
                <w:sz w:val="13"/>
                <w:szCs w:val="24"/>
              </w:rPr>
              <w:t>KRITERIA</w:t>
            </w:r>
          </w:p>
        </w:tc>
        <w:tc>
          <w:tcPr>
            <w:tcW w:w="12263" w:type="dxa"/>
            <w:gridSpan w:val="5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3827" w:right="3801"/>
              <w:jc w:val="center"/>
              <w:rPr>
                <w:b/>
                <w:sz w:val="13"/>
                <w:szCs w:val="24"/>
              </w:rPr>
            </w:pPr>
            <w:r w:rsidRPr="00B93E8B">
              <w:rPr>
                <w:b/>
                <w:sz w:val="13"/>
                <w:szCs w:val="24"/>
              </w:rPr>
              <w:t>INDIKATOR PENGUKURAN</w:t>
            </w:r>
          </w:p>
        </w:tc>
        <w:tc>
          <w:tcPr>
            <w:tcW w:w="0" w:type="auto"/>
            <w:shd w:val="clear" w:color="auto" w:fill="008000"/>
          </w:tcPr>
          <w:p w:rsidR="007F0B54" w:rsidRPr="00B93E8B" w:rsidRDefault="003C7768">
            <w:pPr>
              <w:pStyle w:val="TableParagraph"/>
              <w:spacing w:before="64"/>
              <w:ind w:left="27"/>
              <w:jc w:val="center"/>
              <w:rPr>
                <w:b/>
                <w:sz w:val="13"/>
                <w:szCs w:val="24"/>
              </w:rPr>
            </w:pPr>
            <w:r w:rsidRPr="00B93E8B">
              <w:rPr>
                <w:b/>
                <w:sz w:val="13"/>
                <w:szCs w:val="24"/>
              </w:rPr>
              <w:t xml:space="preserve">Upload </w:t>
            </w:r>
            <w:proofErr w:type="spellStart"/>
            <w:r w:rsidRPr="00B93E8B">
              <w:rPr>
                <w:b/>
                <w:sz w:val="13"/>
                <w:szCs w:val="24"/>
              </w:rPr>
              <w:t>Bukti</w:t>
            </w:r>
            <w:proofErr w:type="spellEnd"/>
          </w:p>
        </w:tc>
      </w:tr>
      <w:tr w:rsidR="00790BCF" w:rsidTr="00790BCF">
        <w:trPr>
          <w:trHeight w:val="694"/>
        </w:trPr>
        <w:tc>
          <w:tcPr>
            <w:tcW w:w="0" w:type="auto"/>
          </w:tcPr>
          <w:p w:rsidR="00790BCF" w:rsidRDefault="00790BCF" w:rsidP="00970FDE">
            <w:pPr>
              <w:pStyle w:val="TableParagraph"/>
              <w:ind w:left="81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2.8.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790BCF" w:rsidRPr="00970FDE" w:rsidRDefault="00790BCF" w:rsidP="00970FDE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r w:rsidRPr="00970FDE">
              <w:rPr>
                <w:b/>
                <w:sz w:val="10"/>
              </w:rPr>
              <w:t>EC 8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90BCF" w:rsidRPr="00970FDE" w:rsidRDefault="00790BCF" w:rsidP="00970FDE">
            <w:pPr>
              <w:pStyle w:val="TableParagraph"/>
              <w:spacing w:before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300</w:t>
            </w:r>
          </w:p>
        </w:tc>
        <w:tc>
          <w:tcPr>
            <w:tcW w:w="0" w:type="auto"/>
          </w:tcPr>
          <w:p w:rsidR="00790BCF" w:rsidRDefault="00790BCF">
            <w:pPr>
              <w:pStyle w:val="TableParagraph"/>
              <w:spacing w:before="67" w:line="266" w:lineRule="auto"/>
              <w:ind w:left="26" w:right="18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Berapa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jumlah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Jejak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Karbon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anda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selama</w:t>
            </w:r>
            <w:proofErr w:type="spellEnd"/>
            <w:r>
              <w:rPr>
                <w:b/>
                <w:sz w:val="11"/>
              </w:rPr>
              <w:t xml:space="preserve"> 12 </w:t>
            </w:r>
            <w:proofErr w:type="spellStart"/>
            <w:r>
              <w:rPr>
                <w:b/>
                <w:sz w:val="11"/>
              </w:rPr>
              <w:t>bulan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terakhir</w:t>
            </w:r>
            <w:proofErr w:type="spellEnd"/>
            <w:r>
              <w:rPr>
                <w:b/>
                <w:sz w:val="11"/>
              </w:rPr>
              <w:t xml:space="preserve"> (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metrik</w:t>
            </w:r>
            <w:proofErr w:type="spellEnd"/>
            <w:r>
              <w:rPr>
                <w:b/>
                <w:sz w:val="11"/>
              </w:rPr>
              <w:t xml:space="preserve"> ton)? </w:t>
            </w:r>
            <w:proofErr w:type="spellStart"/>
            <w:r>
              <w:rPr>
                <w:b/>
                <w:sz w:val="11"/>
              </w:rPr>
              <w:t>Perhitungan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dapat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dilakukan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berdasarkan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situs</w:t>
            </w:r>
            <w:proofErr w:type="spellEnd"/>
            <w:r>
              <w:rPr>
                <w:b/>
                <w:sz w:val="11"/>
              </w:rPr>
              <w:t xml:space="preserve"> </w:t>
            </w:r>
            <w:hyperlink r:id="rId6">
              <w:r>
                <w:rPr>
                  <w:b/>
                  <w:sz w:val="11"/>
                </w:rPr>
                <w:t xml:space="preserve">http://www.carbonfootprint.com </w:t>
              </w:r>
            </w:hyperlink>
            <w:proofErr w:type="spellStart"/>
            <w:r>
              <w:rPr>
                <w:b/>
                <w:sz w:val="11"/>
              </w:rPr>
              <w:t>tanpa</w:t>
            </w:r>
            <w:proofErr w:type="spellEnd"/>
          </w:p>
          <w:p w:rsidR="00790BCF" w:rsidRDefault="00790BCF">
            <w:pPr>
              <w:pStyle w:val="TableParagraph"/>
              <w:spacing w:line="125" w:lineRule="exact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memperhitungkan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penerbangan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jejak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karbon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sekunder</w:t>
            </w:r>
            <w:proofErr w:type="spellEnd"/>
          </w:p>
        </w:tc>
        <w:tc>
          <w:tcPr>
            <w:tcW w:w="12263" w:type="dxa"/>
            <w:gridSpan w:val="5"/>
          </w:tcPr>
          <w:p w:rsidR="00790BCF" w:rsidRDefault="00790BCF">
            <w:pPr>
              <w:pStyle w:val="TableParagraph"/>
              <w:rPr>
                <w:b/>
                <w:sz w:val="12"/>
              </w:rPr>
            </w:pPr>
          </w:p>
          <w:p w:rsidR="00790BCF" w:rsidRDefault="00790BCF">
            <w:pPr>
              <w:pStyle w:val="TableParagraph"/>
              <w:rPr>
                <w:b/>
                <w:sz w:val="13"/>
              </w:rPr>
            </w:pPr>
          </w:p>
          <w:p w:rsidR="00790BCF" w:rsidRDefault="00790BCF">
            <w:pPr>
              <w:pStyle w:val="TableParagraph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0" w:type="auto"/>
          </w:tcPr>
          <w:p w:rsidR="00790BCF" w:rsidRDefault="00790BCF">
            <w:pPr>
              <w:pStyle w:val="TableParagraph"/>
              <w:rPr>
                <w:b/>
                <w:sz w:val="12"/>
              </w:rPr>
            </w:pPr>
          </w:p>
          <w:p w:rsidR="00790BCF" w:rsidRDefault="00790BCF">
            <w:pPr>
              <w:pStyle w:val="TableParagraph"/>
              <w:rPr>
                <w:b/>
                <w:sz w:val="13"/>
              </w:rPr>
            </w:pPr>
          </w:p>
          <w:p w:rsidR="00790BCF" w:rsidRDefault="00790BCF"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7F0B54" w:rsidTr="00790BCF">
        <w:trPr>
          <w:trHeight w:val="213"/>
        </w:trPr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44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4D69B"/>
          </w:tcPr>
          <w:p w:rsidR="007F0B54" w:rsidRDefault="003C7768">
            <w:pPr>
              <w:pStyle w:val="TableParagraph"/>
              <w:spacing w:before="44"/>
              <w:ind w:left="100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 w:rsidR="002048A2">
              <w:rPr>
                <w:b/>
                <w:sz w:val="11"/>
              </w:rPr>
              <w:t>.</w:t>
            </w:r>
            <w:r>
              <w:rPr>
                <w:b/>
                <w:sz w:val="11"/>
              </w:rPr>
              <w:t>800</w:t>
            </w:r>
          </w:p>
        </w:tc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Limbah</w:t>
            </w:r>
            <w:proofErr w:type="spellEnd"/>
          </w:p>
        </w:tc>
        <w:tc>
          <w:tcPr>
            <w:tcW w:w="12887" w:type="dxa"/>
            <w:gridSpan w:val="6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27EB" w:rsidTr="00EF6405">
        <w:trPr>
          <w:trHeight w:val="353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3.1.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WS1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3C7768">
            <w:pPr>
              <w:pStyle w:val="TableParagraph"/>
              <w:spacing w:before="108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Program </w:t>
            </w:r>
            <w:proofErr w:type="spellStart"/>
            <w:r>
              <w:rPr>
                <w:b/>
                <w:sz w:val="11"/>
              </w:rPr>
              <w:t>daur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ulang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sampah</w:t>
            </w:r>
            <w:proofErr w:type="spellEnd"/>
            <w:r>
              <w:rPr>
                <w:b/>
                <w:sz w:val="11"/>
              </w:rPr>
              <w:t xml:space="preserve"> di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 w:rsidR="00EF6405">
              <w:rPr>
                <w:b/>
                <w:sz w:val="11"/>
              </w:rPr>
              <w:t>/</w:t>
            </w:r>
            <w:proofErr w:type="spellStart"/>
            <w:r w:rsidR="00EF6405">
              <w:rPr>
                <w:b/>
                <w:sz w:val="11"/>
              </w:rPr>
              <w:t>Pascasarjana</w:t>
            </w:r>
            <w:proofErr w:type="spellEnd"/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ada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64" w:right="29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[ 2 ]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(1 - 25 % </w:t>
            </w:r>
            <w:proofErr w:type="spellStart"/>
            <w:r>
              <w:rPr>
                <w:b/>
                <w:sz w:val="11"/>
              </w:rPr>
              <w:t>dari</w:t>
            </w:r>
            <w:proofErr w:type="spellEnd"/>
            <w:r>
              <w:rPr>
                <w:b/>
                <w:sz w:val="11"/>
              </w:rPr>
              <w:t xml:space="preserve"> total </w:t>
            </w:r>
            <w:proofErr w:type="spellStart"/>
            <w:r>
              <w:rPr>
                <w:b/>
                <w:sz w:val="11"/>
              </w:rPr>
              <w:t>sampah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48" w:right="20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25 - 50 % </w:t>
            </w:r>
            <w:proofErr w:type="spellStart"/>
            <w:r>
              <w:rPr>
                <w:b/>
                <w:sz w:val="11"/>
              </w:rPr>
              <w:t>dari</w:t>
            </w:r>
            <w:proofErr w:type="spellEnd"/>
            <w:r>
              <w:rPr>
                <w:b/>
                <w:sz w:val="11"/>
              </w:rPr>
              <w:t xml:space="preserve"> total </w:t>
            </w:r>
            <w:proofErr w:type="spellStart"/>
            <w:r>
              <w:rPr>
                <w:b/>
                <w:sz w:val="11"/>
              </w:rPr>
              <w:t>sampah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51" w:right="9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50 -75 % </w:t>
            </w:r>
            <w:proofErr w:type="spellStart"/>
            <w:r>
              <w:rPr>
                <w:b/>
                <w:sz w:val="11"/>
              </w:rPr>
              <w:t>dari</w:t>
            </w:r>
            <w:proofErr w:type="spellEnd"/>
            <w:r>
              <w:rPr>
                <w:b/>
                <w:sz w:val="11"/>
              </w:rPr>
              <w:t xml:space="preserve"> total </w:t>
            </w:r>
            <w:proofErr w:type="spellStart"/>
            <w:r>
              <w:rPr>
                <w:b/>
                <w:sz w:val="11"/>
              </w:rPr>
              <w:t>sampah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35" w:right="255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[ 5 ] </w:t>
            </w:r>
            <w:proofErr w:type="spellStart"/>
            <w:r>
              <w:rPr>
                <w:b/>
                <w:sz w:val="11"/>
              </w:rPr>
              <w:t>Seluruhnya</w:t>
            </w:r>
            <w:proofErr w:type="spellEnd"/>
            <w:r>
              <w:rPr>
                <w:b/>
                <w:sz w:val="11"/>
              </w:rPr>
              <w:t xml:space="preserve"> (&gt; 75 % </w:t>
            </w:r>
            <w:proofErr w:type="spellStart"/>
            <w:r>
              <w:rPr>
                <w:b/>
                <w:sz w:val="11"/>
              </w:rPr>
              <w:t>dari</w:t>
            </w:r>
            <w:proofErr w:type="spellEnd"/>
            <w:r>
              <w:rPr>
                <w:b/>
                <w:sz w:val="11"/>
              </w:rPr>
              <w:t xml:space="preserve"> total </w:t>
            </w:r>
            <w:proofErr w:type="spellStart"/>
            <w:r>
              <w:rPr>
                <w:b/>
                <w:sz w:val="11"/>
              </w:rPr>
              <w:t>sampah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F727EB" w:rsidTr="00EF6405">
        <w:trPr>
          <w:trHeight w:val="362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3.2.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WS2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8D2863" w:rsidP="008D2863">
            <w:pPr>
              <w:pStyle w:val="TableParagraph"/>
              <w:spacing w:before="108"/>
              <w:ind w:left="26"/>
              <w:rPr>
                <w:b/>
                <w:sz w:val="11"/>
              </w:rPr>
            </w:pPr>
            <w:r w:rsidRPr="008D2863">
              <w:rPr>
                <w:b/>
                <w:sz w:val="11"/>
              </w:rPr>
              <w:t xml:space="preserve">Program </w:t>
            </w:r>
            <w:proofErr w:type="spellStart"/>
            <w:r w:rsidRPr="008D2863">
              <w:rPr>
                <w:b/>
                <w:sz w:val="11"/>
              </w:rPr>
              <w:t>fakultas</w:t>
            </w:r>
            <w:proofErr w:type="spellEnd"/>
            <w:r w:rsidRPr="008D2863">
              <w:rPr>
                <w:b/>
                <w:sz w:val="11"/>
              </w:rPr>
              <w:t>/</w:t>
            </w:r>
            <w:proofErr w:type="spellStart"/>
            <w:r w:rsidRPr="008D2863">
              <w:rPr>
                <w:b/>
                <w:sz w:val="11"/>
              </w:rPr>
              <w:t>pascasarjana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untuk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mengurangi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penggunaan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kertas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dan</w:t>
            </w:r>
            <w:proofErr w:type="spellEnd"/>
            <w:r w:rsidRPr="008D2863">
              <w:rPr>
                <w:b/>
                <w:sz w:val="11"/>
              </w:rPr>
              <w:t xml:space="preserve"> </w:t>
            </w:r>
            <w:proofErr w:type="spellStart"/>
            <w:r w:rsidRPr="008D2863">
              <w:rPr>
                <w:b/>
                <w:sz w:val="11"/>
              </w:rPr>
              <w:t>plastik</w:t>
            </w:r>
            <w:proofErr w:type="spellEnd"/>
            <w:r w:rsidRPr="008D2863">
              <w:rPr>
                <w:b/>
                <w:sz w:val="11"/>
              </w:rPr>
              <w:t xml:space="preserve"> di </w:t>
            </w:r>
            <w:proofErr w:type="spellStart"/>
            <w:r w:rsidRPr="008D2863">
              <w:rPr>
                <w:b/>
                <w:sz w:val="11"/>
              </w:rPr>
              <w:t>fakultas</w:t>
            </w:r>
            <w:proofErr w:type="spellEnd"/>
            <w:r w:rsidRPr="008D2863">
              <w:rPr>
                <w:b/>
                <w:sz w:val="11"/>
              </w:rPr>
              <w:t>. Misalnya surat menyurat elektronik, bimbingan tugas akhir/skripsi secara digital, kebijakan tanpa hard copy skripsi, penggunaan tumblr dan penyediaan air minum isi</w:t>
            </w:r>
            <w:r>
              <w:rPr>
                <w:b/>
                <w:sz w:val="11"/>
              </w:rPr>
              <w:t xml:space="preserve"> ulang di </w:t>
            </w:r>
            <w:proofErr w:type="spellStart"/>
            <w:r>
              <w:rPr>
                <w:b/>
                <w:sz w:val="11"/>
              </w:rPr>
              <w:t>kantor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kelas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dll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ada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[ 2 ] 1 Program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[ 3 ] 2 Program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>[ 4 ] 3 Program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[ 5 ] </w:t>
            </w:r>
            <w:proofErr w:type="spellStart"/>
            <w:r>
              <w:rPr>
                <w:b/>
                <w:sz w:val="11"/>
              </w:rPr>
              <w:t>Lebih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dari</w:t>
            </w:r>
            <w:proofErr w:type="spellEnd"/>
            <w:r>
              <w:rPr>
                <w:b/>
                <w:sz w:val="11"/>
              </w:rPr>
              <w:t xml:space="preserve"> 3 Program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F727EB" w:rsidTr="00EF6405">
        <w:trPr>
          <w:trHeight w:val="494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3.3.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WS3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3C7768" w:rsidP="002C2CB8">
            <w:pPr>
              <w:pStyle w:val="TableParagraph"/>
              <w:spacing w:before="40" w:line="266" w:lineRule="auto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Pengolahan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limbah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organik</w:t>
            </w:r>
            <w:proofErr w:type="spellEnd"/>
            <w:r>
              <w:rPr>
                <w:b/>
                <w:sz w:val="11"/>
              </w:rPr>
              <w:t xml:space="preserve"> (</w:t>
            </w:r>
            <w:proofErr w:type="spellStart"/>
            <w:r w:rsidR="002C2CB8" w:rsidRPr="002C2CB8">
              <w:rPr>
                <w:b/>
                <w:sz w:val="11"/>
              </w:rPr>
              <w:t>sampah</w:t>
            </w:r>
            <w:proofErr w:type="spellEnd"/>
            <w:r w:rsidR="002C2CB8" w:rsidRPr="002C2CB8">
              <w:rPr>
                <w:b/>
                <w:sz w:val="11"/>
              </w:rPr>
              <w:t xml:space="preserve"> </w:t>
            </w:r>
            <w:proofErr w:type="spellStart"/>
            <w:r w:rsidR="002C2CB8" w:rsidRPr="002C2CB8">
              <w:rPr>
                <w:b/>
                <w:sz w:val="11"/>
              </w:rPr>
              <w:t>daun</w:t>
            </w:r>
            <w:proofErr w:type="spellEnd"/>
            <w:r w:rsidR="002C2CB8" w:rsidRPr="002C2CB8">
              <w:rPr>
                <w:b/>
                <w:sz w:val="11"/>
              </w:rPr>
              <w:t xml:space="preserve">, </w:t>
            </w:r>
            <w:proofErr w:type="spellStart"/>
            <w:r w:rsidR="002C2CB8" w:rsidRPr="002C2CB8">
              <w:rPr>
                <w:b/>
                <w:sz w:val="11"/>
              </w:rPr>
              <w:t>sisa-sisa</w:t>
            </w:r>
            <w:proofErr w:type="spellEnd"/>
            <w:r w:rsidR="002C2CB8" w:rsidRPr="002C2CB8">
              <w:rPr>
                <w:b/>
                <w:sz w:val="11"/>
              </w:rPr>
              <w:t xml:space="preserve"> </w:t>
            </w:r>
            <w:proofErr w:type="spellStart"/>
            <w:r w:rsidR="002C2CB8" w:rsidRPr="002C2CB8">
              <w:rPr>
                <w:b/>
                <w:sz w:val="11"/>
              </w:rPr>
              <w:t>makanan</w:t>
            </w:r>
            <w:proofErr w:type="spellEnd"/>
            <w:r w:rsidR="002C2CB8" w:rsidRPr="002C2CB8">
              <w:rPr>
                <w:b/>
                <w:sz w:val="11"/>
              </w:rPr>
              <w:t xml:space="preserve">, </w:t>
            </w:r>
            <w:proofErr w:type="spellStart"/>
            <w:r w:rsidR="002C2CB8" w:rsidRPr="002C2CB8">
              <w:rPr>
                <w:b/>
                <w:sz w:val="11"/>
              </w:rPr>
              <w:t>kertas</w:t>
            </w:r>
            <w:proofErr w:type="spellEnd"/>
            <w:r>
              <w:rPr>
                <w:b/>
                <w:sz w:val="11"/>
              </w:rPr>
              <w:t>) (</w:t>
            </w:r>
            <w:proofErr w:type="spellStart"/>
            <w:r>
              <w:rPr>
                <w:b/>
                <w:sz w:val="11"/>
              </w:rPr>
              <w:t>pilih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opsi</w:t>
            </w:r>
            <w:proofErr w:type="spellEnd"/>
            <w:r>
              <w:rPr>
                <w:b/>
                <w:sz w:val="11"/>
              </w:rPr>
              <w:t xml:space="preserve"> yang paling </w:t>
            </w:r>
            <w:proofErr w:type="spellStart"/>
            <w:r>
              <w:rPr>
                <w:b/>
                <w:sz w:val="11"/>
              </w:rPr>
              <w:t>menggambarkan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situasi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pengolahan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limbah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organik</w:t>
            </w:r>
            <w:proofErr w:type="spellEnd"/>
            <w:r>
              <w:rPr>
                <w:b/>
                <w:sz w:val="11"/>
              </w:rPr>
              <w:t>)</w:t>
            </w:r>
            <w:r w:rsidR="00955EDC">
              <w:rPr>
                <w:b/>
                <w:sz w:val="11"/>
              </w:rPr>
              <w:t xml:space="preserve"> </w:t>
            </w:r>
            <w:r w:rsidR="00955EDC" w:rsidRPr="00955EDC">
              <w:rPr>
                <w:b/>
                <w:sz w:val="11"/>
              </w:rPr>
              <w:t>(</w:t>
            </w:r>
            <w:proofErr w:type="spellStart"/>
            <w:r w:rsidR="00955EDC" w:rsidRPr="00955EDC">
              <w:rPr>
                <w:b/>
                <w:sz w:val="11"/>
              </w:rPr>
              <w:t>jawaban</w:t>
            </w:r>
            <w:proofErr w:type="spellEnd"/>
            <w:r w:rsidR="00955EDC" w:rsidRPr="00955EDC">
              <w:rPr>
                <w:b/>
                <w:sz w:val="11"/>
              </w:rPr>
              <w:t xml:space="preserve"> </w:t>
            </w:r>
            <w:proofErr w:type="spellStart"/>
            <w:r w:rsidR="00955EDC" w:rsidRPr="00955EDC">
              <w:rPr>
                <w:b/>
                <w:sz w:val="11"/>
              </w:rPr>
              <w:t>dapat</w:t>
            </w:r>
            <w:proofErr w:type="spellEnd"/>
            <w:r w:rsidR="00955EDC" w:rsidRPr="00955EDC">
              <w:rPr>
                <w:b/>
                <w:sz w:val="11"/>
              </w:rPr>
              <w:t xml:space="preserve"> </w:t>
            </w:r>
            <w:proofErr w:type="spellStart"/>
            <w:r w:rsidR="00955EDC" w:rsidRPr="00955EDC">
              <w:rPr>
                <w:b/>
                <w:sz w:val="11"/>
              </w:rPr>
              <w:t>lebih</w:t>
            </w:r>
            <w:proofErr w:type="spellEnd"/>
            <w:r w:rsidR="00955EDC" w:rsidRPr="00955EDC">
              <w:rPr>
                <w:b/>
                <w:sz w:val="11"/>
              </w:rPr>
              <w:t xml:space="preserve"> </w:t>
            </w:r>
            <w:proofErr w:type="spellStart"/>
            <w:r w:rsidR="00955EDC" w:rsidRPr="00955EDC">
              <w:rPr>
                <w:b/>
                <w:sz w:val="11"/>
              </w:rPr>
              <w:t>dari</w:t>
            </w:r>
            <w:proofErr w:type="spellEnd"/>
            <w:r w:rsidR="00955EDC" w:rsidRPr="00955EDC">
              <w:rPr>
                <w:b/>
                <w:sz w:val="11"/>
              </w:rPr>
              <w:t xml:space="preserve"> </w:t>
            </w:r>
            <w:proofErr w:type="spellStart"/>
            <w:r w:rsidR="00955EDC" w:rsidRPr="00955EDC">
              <w:rPr>
                <w:b/>
                <w:sz w:val="11"/>
              </w:rPr>
              <w:t>satu</w:t>
            </w:r>
            <w:proofErr w:type="spellEnd"/>
            <w:r w:rsidR="00955EDC" w:rsidRPr="00955EDC">
              <w:rPr>
                <w:b/>
                <w:sz w:val="11"/>
              </w:rPr>
              <w:t>)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26" w:right="32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Dibuang</w:t>
            </w:r>
            <w:proofErr w:type="spellEnd"/>
            <w:r>
              <w:rPr>
                <w:b/>
                <w:sz w:val="11"/>
              </w:rPr>
              <w:t xml:space="preserve"> di area </w:t>
            </w:r>
            <w:proofErr w:type="spellStart"/>
            <w:r>
              <w:rPr>
                <w:b/>
                <w:sz w:val="11"/>
              </w:rPr>
              <w:t>terbuka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[ 2 ]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(1 - 25 %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48" w:right="43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25 - 50 %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50 - 75 %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35" w:right="51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[ 5 ] </w:t>
            </w:r>
            <w:proofErr w:type="spellStart"/>
            <w:r>
              <w:rPr>
                <w:b/>
                <w:sz w:val="11"/>
              </w:rPr>
              <w:t>Seluruhnya</w:t>
            </w:r>
            <w:proofErr w:type="spellEnd"/>
            <w:r>
              <w:rPr>
                <w:b/>
                <w:sz w:val="11"/>
              </w:rPr>
              <w:t xml:space="preserve"> (&gt; 75%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F727EB" w:rsidTr="00EF6405">
        <w:trPr>
          <w:trHeight w:val="494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3.4.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WS4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3C7768" w:rsidP="002C2CB8">
            <w:pPr>
              <w:pStyle w:val="TableParagraph"/>
              <w:spacing w:before="39" w:line="266" w:lineRule="auto"/>
              <w:ind w:left="26" w:right="18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Pengolahan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limbah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anorganik</w:t>
            </w:r>
            <w:proofErr w:type="spellEnd"/>
            <w:r>
              <w:rPr>
                <w:b/>
                <w:sz w:val="11"/>
              </w:rPr>
              <w:t xml:space="preserve"> (</w:t>
            </w:r>
            <w:proofErr w:type="spellStart"/>
            <w:r>
              <w:rPr>
                <w:b/>
                <w:sz w:val="11"/>
              </w:rPr>
              <w:t>plastik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 w:rsidR="002C2CB8">
              <w:rPr>
                <w:b/>
                <w:sz w:val="11"/>
              </w:rPr>
              <w:t>kaca</w:t>
            </w:r>
            <w:proofErr w:type="spellEnd"/>
            <w:r w:rsidR="002C2CB8"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logam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dll</w:t>
            </w:r>
            <w:proofErr w:type="spellEnd"/>
            <w:r>
              <w:rPr>
                <w:b/>
                <w:sz w:val="11"/>
              </w:rPr>
              <w:t>.) (</w:t>
            </w:r>
            <w:proofErr w:type="spellStart"/>
            <w:r>
              <w:rPr>
                <w:b/>
                <w:sz w:val="11"/>
              </w:rPr>
              <w:t>Pilih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opsi</w:t>
            </w:r>
            <w:proofErr w:type="spellEnd"/>
            <w:r>
              <w:rPr>
                <w:b/>
                <w:sz w:val="11"/>
              </w:rPr>
              <w:t xml:space="preserve"> yang paling </w:t>
            </w:r>
            <w:proofErr w:type="spellStart"/>
            <w:r>
              <w:rPr>
                <w:b/>
                <w:sz w:val="11"/>
              </w:rPr>
              <w:t>menggambarkan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pengolahan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limbah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anorganik</w:t>
            </w:r>
            <w:proofErr w:type="spellEnd"/>
            <w:r>
              <w:rPr>
                <w:b/>
                <w:sz w:val="11"/>
              </w:rPr>
              <w:t xml:space="preserve"> di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Anda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26" w:right="35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Bibakar</w:t>
            </w:r>
            <w:proofErr w:type="spellEnd"/>
            <w:r>
              <w:rPr>
                <w:b/>
                <w:sz w:val="11"/>
              </w:rPr>
              <w:t xml:space="preserve"> di area </w:t>
            </w:r>
            <w:proofErr w:type="spellStart"/>
            <w:r>
              <w:rPr>
                <w:b/>
                <w:sz w:val="11"/>
              </w:rPr>
              <w:t>terbuka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[ 2 ]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(1 - 25 %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48" w:right="43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25 - 50 %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50 - 75 %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35" w:right="51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[ 5 ] </w:t>
            </w:r>
            <w:proofErr w:type="spellStart"/>
            <w:r>
              <w:rPr>
                <w:b/>
                <w:sz w:val="11"/>
              </w:rPr>
              <w:t>Seluruhnya</w:t>
            </w:r>
            <w:proofErr w:type="spellEnd"/>
            <w:r>
              <w:rPr>
                <w:b/>
                <w:sz w:val="11"/>
              </w:rPr>
              <w:t xml:space="preserve"> (&gt; 75%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F727EB" w:rsidTr="00EF6405">
        <w:trPr>
          <w:trHeight w:val="493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BA095C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</w:t>
            </w:r>
            <w:r>
              <w:rPr>
                <w:b/>
                <w:sz w:val="11"/>
                <w:lang w:val="id-ID"/>
              </w:rPr>
              <w:t>5</w:t>
            </w:r>
            <w:r w:rsidR="003C7768">
              <w:rPr>
                <w:b/>
                <w:sz w:val="11"/>
              </w:rPr>
              <w:t>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WS5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3C7768" w:rsidP="00D10292">
            <w:pPr>
              <w:pStyle w:val="TableParagraph"/>
              <w:spacing w:before="39" w:line="266" w:lineRule="auto"/>
              <w:ind w:left="26" w:right="378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Penanganan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="006B3B80">
              <w:rPr>
                <w:b/>
                <w:sz w:val="11"/>
              </w:rPr>
              <w:t>L</w:t>
            </w:r>
            <w:r>
              <w:rPr>
                <w:b/>
                <w:sz w:val="11"/>
              </w:rPr>
              <w:t>imbah</w:t>
            </w:r>
            <w:proofErr w:type="spellEnd"/>
            <w:r>
              <w:rPr>
                <w:b/>
                <w:sz w:val="11"/>
              </w:rPr>
              <w:t xml:space="preserve"> </w:t>
            </w:r>
            <w:r w:rsidR="006B3B80">
              <w:rPr>
                <w:b/>
                <w:sz w:val="11"/>
              </w:rPr>
              <w:t>B3 (</w:t>
            </w:r>
            <w:proofErr w:type="spellStart"/>
            <w:r w:rsidR="006B3B80">
              <w:rPr>
                <w:b/>
                <w:sz w:val="11"/>
              </w:rPr>
              <w:t>Bahan</w:t>
            </w:r>
            <w:proofErr w:type="spellEnd"/>
            <w:r w:rsidR="006B3B80">
              <w:rPr>
                <w:b/>
                <w:sz w:val="11"/>
              </w:rPr>
              <w:t xml:space="preserve"> </w:t>
            </w:r>
            <w:proofErr w:type="spellStart"/>
            <w:r w:rsidR="006B3B80">
              <w:rPr>
                <w:b/>
                <w:sz w:val="11"/>
              </w:rPr>
              <w:t>berbahaya</w:t>
            </w:r>
            <w:proofErr w:type="spellEnd"/>
            <w:r w:rsidR="006B3B80">
              <w:rPr>
                <w:b/>
                <w:sz w:val="11"/>
              </w:rPr>
              <w:t xml:space="preserve"> </w:t>
            </w:r>
            <w:proofErr w:type="spellStart"/>
            <w:r w:rsidR="006B3B80">
              <w:rPr>
                <w:b/>
                <w:sz w:val="11"/>
              </w:rPr>
              <w:t>dan</w:t>
            </w:r>
            <w:proofErr w:type="spellEnd"/>
            <w:r w:rsidR="006B3B80">
              <w:rPr>
                <w:b/>
                <w:sz w:val="11"/>
              </w:rPr>
              <w:t xml:space="preserve"> </w:t>
            </w:r>
            <w:proofErr w:type="spellStart"/>
            <w:r w:rsidR="006B3B80">
              <w:rPr>
                <w:b/>
                <w:sz w:val="11"/>
              </w:rPr>
              <w:t>B</w:t>
            </w:r>
            <w:r>
              <w:rPr>
                <w:b/>
                <w:sz w:val="11"/>
              </w:rPr>
              <w:t>eracun</w:t>
            </w:r>
            <w:proofErr w:type="spellEnd"/>
            <w:r w:rsidR="006B3B80">
              <w:rPr>
                <w:b/>
                <w:sz w:val="11"/>
              </w:rPr>
              <w:t>)</w:t>
            </w:r>
            <w:r>
              <w:rPr>
                <w:b/>
                <w:sz w:val="11"/>
              </w:rPr>
              <w:t xml:space="preserve"> di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 w:rsidR="00955EDC">
              <w:rPr>
                <w:b/>
                <w:sz w:val="11"/>
              </w:rPr>
              <w:t>/</w:t>
            </w:r>
            <w:proofErr w:type="spellStart"/>
            <w:r w:rsidR="00955EDC">
              <w:rPr>
                <w:b/>
                <w:sz w:val="11"/>
              </w:rPr>
              <w:t>pascasarjana</w:t>
            </w:r>
            <w:proofErr w:type="spellEnd"/>
            <w:r w:rsidR="00955ED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 (</w:t>
            </w:r>
            <w:proofErr w:type="spellStart"/>
            <w:r>
              <w:rPr>
                <w:b/>
                <w:sz w:val="11"/>
              </w:rPr>
              <w:t>apakah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limbah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beracun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secara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terpisah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misalnya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dengan</w:t>
            </w:r>
            <w:proofErr w:type="spellEnd"/>
            <w:r w:rsidR="00D10292"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mengelompokkan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dikumpulkan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diberlakukan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[ 2 ]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(1 - 25 %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 w:line="266" w:lineRule="auto"/>
              <w:ind w:left="48" w:right="43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25 - 50 %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</w:t>
            </w:r>
            <w:proofErr w:type="spellStart"/>
            <w:r>
              <w:rPr>
                <w:b/>
                <w:sz w:val="11"/>
              </w:rPr>
              <w:t>Sebagian</w:t>
            </w:r>
            <w:proofErr w:type="spellEnd"/>
            <w:r>
              <w:rPr>
                <w:b/>
                <w:sz w:val="11"/>
              </w:rPr>
              <w:t xml:space="preserve"> (&gt; 50 - 75 %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 w:line="266" w:lineRule="auto"/>
              <w:ind w:left="35" w:right="51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[ 5 ] </w:t>
            </w:r>
            <w:proofErr w:type="spellStart"/>
            <w:r>
              <w:rPr>
                <w:b/>
                <w:sz w:val="11"/>
              </w:rPr>
              <w:t>Seluruhnya</w:t>
            </w:r>
            <w:proofErr w:type="spellEnd"/>
            <w:r>
              <w:rPr>
                <w:b/>
                <w:sz w:val="11"/>
              </w:rPr>
              <w:t xml:space="preserve"> (&gt; 75%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F727EB" w:rsidTr="00EF6405">
        <w:trPr>
          <w:trHeight w:val="494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3.6.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WS6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3C7768" w:rsidP="002C2CB8">
            <w:pPr>
              <w:pStyle w:val="TableParagraph"/>
              <w:spacing w:before="40" w:line="266" w:lineRule="auto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</w:t>
            </w:r>
            <w:r w:rsidR="002C2CB8">
              <w:rPr>
                <w:b/>
                <w:sz w:val="11"/>
              </w:rPr>
              <w:t>ngelolaan</w:t>
            </w:r>
            <w:proofErr w:type="spellEnd"/>
            <w:r>
              <w:rPr>
                <w:b/>
                <w:sz w:val="11"/>
              </w:rPr>
              <w:t xml:space="preserve"> limbah cair (metode utama dari pengolahan limbah) (pilih opsi yang paling menggambarkan cara pembuangan air limbah)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26" w:right="528"/>
              <w:rPr>
                <w:b/>
                <w:sz w:val="11"/>
              </w:rPr>
            </w:pPr>
            <w:r>
              <w:rPr>
                <w:b/>
                <w:sz w:val="11"/>
              </w:rPr>
              <w:t>[ 1 ] Dialirkan ke sungai/perairan</w:t>
            </w:r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[ 2 ] Ditangani secara konvensional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48" w:right="234"/>
              <w:rPr>
                <w:b/>
                <w:sz w:val="11"/>
              </w:rPr>
            </w:pPr>
            <w:r>
              <w:rPr>
                <w:b/>
                <w:sz w:val="11"/>
              </w:rPr>
              <w:t>[ 3 ] Ditangani secara teknikal untuk digunakan kembali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 w:rsidP="00B93E8B">
            <w:pPr>
              <w:pStyle w:val="TableParagraph"/>
              <w:ind w:left="51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[ 4 ] </w:t>
            </w:r>
            <w:proofErr w:type="spellStart"/>
            <w:r>
              <w:rPr>
                <w:b/>
                <w:sz w:val="11"/>
              </w:rPr>
              <w:t>Ditangani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secara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teknikal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untuk</w:t>
            </w:r>
            <w:proofErr w:type="spellEnd"/>
            <w:r w:rsidR="00B93E8B">
              <w:rPr>
                <w:b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down-cycling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line="266" w:lineRule="auto"/>
              <w:ind w:left="35" w:right="179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[ 5 ] Ditangani secara teknikal untuk </w:t>
            </w:r>
            <w:r>
              <w:rPr>
                <w:b/>
                <w:i/>
                <w:sz w:val="11"/>
              </w:rPr>
              <w:t>up-cycling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7F0B54" w:rsidTr="00554D30">
        <w:trPr>
          <w:trHeight w:val="354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3.7.</w:t>
            </w:r>
          </w:p>
        </w:tc>
        <w:tc>
          <w:tcPr>
            <w:tcW w:w="0" w:type="auto"/>
            <w:gridSpan w:val="2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0" w:type="auto"/>
          </w:tcPr>
          <w:p w:rsidR="007F0B54" w:rsidRDefault="003C7768">
            <w:pPr>
              <w:pStyle w:val="TableParagraph"/>
              <w:spacing w:before="40" w:line="266" w:lineRule="auto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Jumlah pemakaian kertas di lingkungan fakultas (HVS, lembar jawaban) setiap bulannya (dalam rim)</w:t>
            </w:r>
          </w:p>
        </w:tc>
        <w:tc>
          <w:tcPr>
            <w:tcW w:w="12263" w:type="dxa"/>
            <w:gridSpan w:val="5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Angka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7F0B54" w:rsidTr="00554D30">
        <w:trPr>
          <w:trHeight w:val="213"/>
        </w:trPr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44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0" w:type="auto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0" w:type="auto"/>
            <w:shd w:val="clear" w:color="auto" w:fill="C4D69B"/>
          </w:tcPr>
          <w:p w:rsidR="007F0B54" w:rsidRPr="00BA095C" w:rsidRDefault="00F727EB" w:rsidP="00BA095C">
            <w:pPr>
              <w:pStyle w:val="TableParagraph"/>
              <w:spacing w:before="44"/>
              <w:ind w:left="100" w:right="73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>1.0</w:t>
            </w:r>
            <w:r w:rsidR="00BA095C">
              <w:rPr>
                <w:b/>
                <w:sz w:val="11"/>
                <w:lang w:val="id-ID"/>
              </w:rPr>
              <w:t>00</w:t>
            </w:r>
          </w:p>
        </w:tc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32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Air</w:t>
            </w:r>
          </w:p>
        </w:tc>
        <w:tc>
          <w:tcPr>
            <w:tcW w:w="12887" w:type="dxa"/>
            <w:gridSpan w:val="6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27EB" w:rsidTr="00EF6405">
        <w:trPr>
          <w:trHeight w:val="606"/>
        </w:trPr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4.1.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WR1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Program dan implementasi konservasi air di Fakultas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104" w:line="266" w:lineRule="auto"/>
              <w:ind w:left="64" w:right="96"/>
              <w:rPr>
                <w:b/>
                <w:sz w:val="11"/>
              </w:rPr>
            </w:pPr>
            <w:r>
              <w:rPr>
                <w:b/>
                <w:sz w:val="11"/>
              </w:rPr>
              <w:t>[ 2 ] Program sedang dipersiapkan (misalnya sedang dalam tahap studi kelayakan atau promosi)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36" w:line="266" w:lineRule="auto"/>
              <w:ind w:left="48" w:righ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1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25% Program </w:t>
            </w:r>
            <w:proofErr w:type="spellStart"/>
            <w:r>
              <w:rPr>
                <w:b/>
                <w:sz w:val="11"/>
              </w:rPr>
              <w:t>baru</w:t>
            </w:r>
            <w:proofErr w:type="spellEnd"/>
            <w:r>
              <w:rPr>
                <w:b/>
                <w:sz w:val="11"/>
              </w:rPr>
              <w:t xml:space="preserve"> diterapkan (misalnya pengukuran potensi air</w:t>
            </w:r>
          </w:p>
          <w:p w:rsidR="007F0B54" w:rsidRDefault="003C7768">
            <w:pPr>
              <w:pStyle w:val="TableParagraph"/>
              <w:spacing w:line="126" w:lineRule="exact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yang dikonservasi)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&gt; 25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50% Air </w:t>
            </w:r>
            <w:proofErr w:type="spellStart"/>
            <w:r>
              <w:rPr>
                <w:b/>
                <w:sz w:val="11"/>
              </w:rPr>
              <w:t>dilestarikan</w:t>
            </w:r>
            <w:proofErr w:type="spellEnd"/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[ 5 ] &gt; 50% Air dilestarikan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F727EB" w:rsidTr="00EF6405">
        <w:trPr>
          <w:trHeight w:val="494"/>
        </w:trPr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4.2.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WR2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F0B54" w:rsidRDefault="003C7768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Implementasi program pemanfaatan air daur ulang di Fakultas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64" w:right="96"/>
              <w:rPr>
                <w:b/>
                <w:sz w:val="11"/>
              </w:rPr>
            </w:pPr>
            <w:r>
              <w:rPr>
                <w:b/>
                <w:sz w:val="11"/>
              </w:rPr>
              <w:t>[ 2 ] Program sedang dipersiapkan (misalnya sedang dalam tahap studi kelayakan atau promosi)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48" w:righ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1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25% Program </w:t>
            </w:r>
            <w:proofErr w:type="spellStart"/>
            <w:r>
              <w:rPr>
                <w:b/>
                <w:sz w:val="11"/>
              </w:rPr>
              <w:t>baru</w:t>
            </w:r>
            <w:proofErr w:type="spellEnd"/>
            <w:r>
              <w:rPr>
                <w:b/>
                <w:sz w:val="11"/>
              </w:rPr>
              <w:t xml:space="preserve"> diterapkan (misalnya pengukuran potensi air yang di daur ulang)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[ 4 ] &gt; 25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50% Air </w:t>
            </w:r>
            <w:proofErr w:type="spellStart"/>
            <w:r>
              <w:rPr>
                <w:b/>
                <w:sz w:val="11"/>
              </w:rPr>
              <w:t>didaur</w:t>
            </w:r>
            <w:proofErr w:type="spellEnd"/>
            <w:r>
              <w:rPr>
                <w:b/>
                <w:sz w:val="11"/>
              </w:rPr>
              <w:t xml:space="preserve"> ulang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[ 5 ] &gt; 50% Air didaur ulang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F0B54" w:rsidRDefault="003C7768">
            <w:pPr>
              <w:pStyle w:val="TableParagraph"/>
              <w:spacing w:before="1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F727EB" w:rsidTr="00EF6405">
        <w:trPr>
          <w:trHeight w:val="605"/>
        </w:trPr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5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4.3.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5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WR3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5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0B54" w:rsidRDefault="003C7768">
            <w:pPr>
              <w:pStyle w:val="TableParagraph"/>
              <w:spacing w:before="1" w:line="266" w:lineRule="auto"/>
              <w:ind w:left="26" w:right="360"/>
              <w:rPr>
                <w:b/>
                <w:sz w:val="11"/>
              </w:rPr>
            </w:pPr>
            <w:r>
              <w:rPr>
                <w:b/>
                <w:sz w:val="11"/>
              </w:rPr>
              <w:t>Penggunaan peralatan hemat air (misalnya keran sensor otomatis, autoflush toilet dll)</w:t>
            </w:r>
          </w:p>
        </w:tc>
        <w:tc>
          <w:tcPr>
            <w:tcW w:w="2304" w:type="dxa"/>
            <w:tcBorders>
              <w:right w:val="nil"/>
            </w:tcBorders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5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27" w:line="140" w:lineRule="exact"/>
              <w:ind w:left="64" w:right="77"/>
              <w:rPr>
                <w:b/>
                <w:sz w:val="11"/>
              </w:rPr>
            </w:pPr>
            <w:r>
              <w:rPr>
                <w:b/>
                <w:sz w:val="11"/>
              </w:rPr>
              <w:t>[ 2 ] Program sedang dipersiapkan (misalnya tahap identifikasi prioritas penggantian peralatan konvensional dengan peralatan hemat air)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F0B54" w:rsidRPr="000B2C45" w:rsidRDefault="003C7768">
            <w:pPr>
              <w:pStyle w:val="TableParagraph"/>
              <w:spacing w:line="266" w:lineRule="auto"/>
              <w:ind w:left="48" w:right="130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 xml:space="preserve">[ 3 ] 1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25% </w:t>
            </w:r>
            <w:proofErr w:type="spellStart"/>
            <w:r>
              <w:rPr>
                <w:b/>
                <w:sz w:val="11"/>
              </w:rPr>
              <w:t>Peralatan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hemat</w:t>
            </w:r>
            <w:proofErr w:type="spellEnd"/>
            <w:r>
              <w:rPr>
                <w:b/>
                <w:sz w:val="11"/>
              </w:rPr>
              <w:t xml:space="preserve"> air sudah dipasang</w:t>
            </w:r>
            <w:r w:rsidR="000B2C45">
              <w:rPr>
                <w:b/>
                <w:sz w:val="11"/>
                <w:lang w:val="id-ID"/>
              </w:rPr>
              <w:t xml:space="preserve"> (sertakan jumlah alat)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F0B54" w:rsidRPr="000B2C45" w:rsidRDefault="003C7768">
            <w:pPr>
              <w:pStyle w:val="TableParagraph"/>
              <w:spacing w:line="266" w:lineRule="auto"/>
              <w:ind w:left="51" w:right="103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 xml:space="preserve">[ 4 ] &gt; 25 </w:t>
            </w:r>
            <w:r w:rsidR="00F727EB">
              <w:rPr>
                <w:b/>
                <w:sz w:val="11"/>
              </w:rPr>
              <w:t>–</w:t>
            </w:r>
            <w:r>
              <w:rPr>
                <w:b/>
                <w:sz w:val="11"/>
              </w:rPr>
              <w:t xml:space="preserve"> 50% </w:t>
            </w:r>
            <w:proofErr w:type="spellStart"/>
            <w:r>
              <w:rPr>
                <w:b/>
                <w:sz w:val="11"/>
              </w:rPr>
              <w:t>Peralatan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hemat</w:t>
            </w:r>
            <w:proofErr w:type="spellEnd"/>
            <w:r>
              <w:rPr>
                <w:b/>
                <w:sz w:val="11"/>
              </w:rPr>
              <w:t xml:space="preserve"> air sudah dipasang</w:t>
            </w:r>
            <w:r w:rsidR="000B2C45">
              <w:rPr>
                <w:b/>
                <w:sz w:val="11"/>
                <w:lang w:val="id-ID"/>
              </w:rPr>
              <w:t xml:space="preserve"> ((sertakan jumlah alat)</w:t>
            </w:r>
          </w:p>
        </w:tc>
        <w:tc>
          <w:tcPr>
            <w:tcW w:w="2664" w:type="dxa"/>
            <w:tcBorders>
              <w:lef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F0B54" w:rsidRPr="000B2C45" w:rsidRDefault="003C7768">
            <w:pPr>
              <w:pStyle w:val="TableParagraph"/>
              <w:spacing w:line="266" w:lineRule="auto"/>
              <w:ind w:left="35" w:right="139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>[ 5 ] &gt; 50% Peralatan hemat air sudah dipasang</w:t>
            </w:r>
          </w:p>
        </w:tc>
        <w:tc>
          <w:tcPr>
            <w:tcW w:w="0" w:type="auto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Pr="000B2C45" w:rsidRDefault="003C7768">
            <w:pPr>
              <w:pStyle w:val="TableParagraph"/>
              <w:spacing w:before="105"/>
              <w:ind w:left="12"/>
              <w:jc w:val="center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F727EB" w:rsidTr="00EF6405">
        <w:trPr>
          <w:trHeight w:val="605"/>
        </w:trPr>
        <w:tc>
          <w:tcPr>
            <w:tcW w:w="0" w:type="auto"/>
          </w:tcPr>
          <w:p w:rsidR="00F727EB" w:rsidRDefault="00F727EB" w:rsidP="00F727E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4.4</w:t>
            </w:r>
          </w:p>
        </w:tc>
        <w:tc>
          <w:tcPr>
            <w:tcW w:w="0" w:type="auto"/>
          </w:tcPr>
          <w:p w:rsidR="00F727EB" w:rsidRDefault="00F727EB" w:rsidP="00F727EB">
            <w:pPr>
              <w:pStyle w:val="TableParagraph"/>
              <w:spacing w:before="105"/>
              <w:ind w:left="82"/>
              <w:rPr>
                <w:b/>
                <w:sz w:val="12"/>
              </w:rPr>
            </w:pPr>
            <w:r w:rsidRPr="00F727EB">
              <w:rPr>
                <w:b/>
                <w:sz w:val="11"/>
              </w:rPr>
              <w:t>WR4</w:t>
            </w:r>
          </w:p>
        </w:tc>
        <w:tc>
          <w:tcPr>
            <w:tcW w:w="0" w:type="auto"/>
          </w:tcPr>
          <w:p w:rsidR="00F727EB" w:rsidRDefault="00F727EB" w:rsidP="00F727E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</w:p>
        </w:tc>
        <w:tc>
          <w:tcPr>
            <w:tcW w:w="0" w:type="auto"/>
          </w:tcPr>
          <w:p w:rsidR="00F727EB" w:rsidRDefault="00F727EB" w:rsidP="00F727EB">
            <w:pPr>
              <w:pStyle w:val="TableParagraph"/>
              <w:spacing w:before="1" w:line="266" w:lineRule="auto"/>
              <w:ind w:left="26" w:right="360"/>
              <w:rPr>
                <w:b/>
                <w:sz w:val="14"/>
              </w:rPr>
            </w:pPr>
            <w:proofErr w:type="spellStart"/>
            <w:r w:rsidRPr="00F727EB">
              <w:rPr>
                <w:b/>
                <w:sz w:val="11"/>
              </w:rPr>
              <w:t>Rasio</w:t>
            </w:r>
            <w:proofErr w:type="spellEnd"/>
            <w:r w:rsidRPr="00F727EB">
              <w:rPr>
                <w:b/>
                <w:sz w:val="11"/>
              </w:rPr>
              <w:t xml:space="preserve"> penggunaan air (jumlah debit air per tahun dibagi jumlah populasi civitas akademika Fakultas/Pascasarjana)</w:t>
            </w:r>
          </w:p>
        </w:tc>
        <w:tc>
          <w:tcPr>
            <w:tcW w:w="2304" w:type="dxa"/>
            <w:tcBorders>
              <w:right w:val="nil"/>
            </w:tcBorders>
          </w:tcPr>
          <w:p w:rsidR="00F727EB" w:rsidRDefault="00F727EB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Angka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F727EB" w:rsidRDefault="00F727EB">
            <w:pPr>
              <w:pStyle w:val="TableParagraph"/>
              <w:spacing w:before="27" w:line="140" w:lineRule="exact"/>
              <w:ind w:left="64" w:right="77"/>
              <w:rPr>
                <w:b/>
                <w:sz w:val="1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727EB" w:rsidRDefault="00F727EB">
            <w:pPr>
              <w:pStyle w:val="TableParagraph"/>
              <w:spacing w:before="3"/>
              <w:rPr>
                <w:b/>
                <w:sz w:val="15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F727EB" w:rsidRDefault="00F727EB">
            <w:pPr>
              <w:pStyle w:val="TableParagraph"/>
              <w:spacing w:before="3"/>
              <w:rPr>
                <w:b/>
                <w:sz w:val="15"/>
              </w:rPr>
            </w:pPr>
          </w:p>
        </w:tc>
        <w:tc>
          <w:tcPr>
            <w:tcW w:w="2664" w:type="dxa"/>
            <w:tcBorders>
              <w:left w:val="nil"/>
            </w:tcBorders>
          </w:tcPr>
          <w:p w:rsidR="00F727EB" w:rsidRDefault="00F727EB">
            <w:pPr>
              <w:pStyle w:val="TableParagraph"/>
              <w:spacing w:before="3"/>
              <w:rPr>
                <w:b/>
                <w:sz w:val="15"/>
              </w:rPr>
            </w:pPr>
          </w:p>
        </w:tc>
        <w:tc>
          <w:tcPr>
            <w:tcW w:w="0" w:type="auto"/>
          </w:tcPr>
          <w:p w:rsidR="00F727EB" w:rsidRDefault="002170C7" w:rsidP="002170C7">
            <w:pPr>
              <w:pStyle w:val="TableParagraph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7F0B54" w:rsidTr="00554D30">
        <w:trPr>
          <w:trHeight w:val="214"/>
        </w:trPr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44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0" w:type="auto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0" w:type="auto"/>
            <w:shd w:val="clear" w:color="auto" w:fill="C4D69B"/>
          </w:tcPr>
          <w:p w:rsidR="007F0B54" w:rsidRDefault="00BA082C" w:rsidP="00761C9C">
            <w:pPr>
              <w:pStyle w:val="TableParagraph"/>
              <w:spacing w:before="44"/>
              <w:ind w:left="100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 w:rsidR="00554D30">
              <w:rPr>
                <w:b/>
                <w:sz w:val="11"/>
              </w:rPr>
              <w:t>.</w:t>
            </w:r>
            <w:r w:rsidR="00761C9C">
              <w:rPr>
                <w:b/>
                <w:sz w:val="11"/>
              </w:rPr>
              <w:t>8</w:t>
            </w:r>
            <w:r w:rsidR="003C7768">
              <w:rPr>
                <w:b/>
                <w:sz w:val="11"/>
              </w:rPr>
              <w:t>00</w:t>
            </w:r>
          </w:p>
        </w:tc>
        <w:tc>
          <w:tcPr>
            <w:tcW w:w="0" w:type="auto"/>
            <w:shd w:val="clear" w:color="auto" w:fill="C4D69B"/>
          </w:tcPr>
          <w:p w:rsidR="007F0B54" w:rsidRDefault="003C7768">
            <w:pPr>
              <w:pStyle w:val="TableParagraph"/>
              <w:spacing w:before="32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Transportasi</w:t>
            </w:r>
          </w:p>
        </w:tc>
        <w:tc>
          <w:tcPr>
            <w:tcW w:w="12887" w:type="dxa"/>
            <w:gridSpan w:val="6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27EB" w:rsidTr="00EF6405">
        <w:trPr>
          <w:trHeight w:val="605"/>
        </w:trPr>
        <w:tc>
          <w:tcPr>
            <w:tcW w:w="0" w:type="auto"/>
          </w:tcPr>
          <w:p w:rsidR="00BA082C" w:rsidRDefault="00BA082C" w:rsidP="007B4E3B">
            <w:pPr>
              <w:pStyle w:val="TableParagraph"/>
              <w:rPr>
                <w:b/>
                <w:sz w:val="12"/>
              </w:rPr>
            </w:pPr>
          </w:p>
          <w:p w:rsidR="00BA082C" w:rsidRDefault="00BA082C" w:rsidP="00A16CF2">
            <w:pPr>
              <w:pStyle w:val="TableParagraph"/>
              <w:spacing w:before="106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5.</w:t>
            </w:r>
            <w:r w:rsidR="00A16CF2">
              <w:rPr>
                <w:b/>
                <w:sz w:val="11"/>
              </w:rPr>
              <w:t>1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0" w:type="auto"/>
          </w:tcPr>
          <w:p w:rsidR="00BA082C" w:rsidRDefault="00554D30" w:rsidP="007B4E3B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TR1</w:t>
            </w:r>
          </w:p>
        </w:tc>
        <w:tc>
          <w:tcPr>
            <w:tcW w:w="0" w:type="auto"/>
          </w:tcPr>
          <w:p w:rsidR="00BA082C" w:rsidRDefault="00554D30" w:rsidP="007B4E3B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0" w:type="auto"/>
          </w:tcPr>
          <w:p w:rsidR="00BA082C" w:rsidRDefault="00554D30" w:rsidP="007B4E3B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r w:rsidRPr="00554D30">
              <w:rPr>
                <w:b/>
                <w:sz w:val="11"/>
              </w:rPr>
              <w:t xml:space="preserve">Total </w:t>
            </w:r>
            <w:proofErr w:type="spellStart"/>
            <w:r w:rsidRPr="00554D30">
              <w:rPr>
                <w:b/>
                <w:sz w:val="11"/>
              </w:rPr>
              <w:t>jumlah</w:t>
            </w:r>
            <w:proofErr w:type="spellEnd"/>
            <w:r w:rsidRPr="00554D30">
              <w:rPr>
                <w:b/>
                <w:sz w:val="11"/>
              </w:rPr>
              <w:t xml:space="preserve"> </w:t>
            </w:r>
            <w:proofErr w:type="spellStart"/>
            <w:r w:rsidRPr="00554D30">
              <w:rPr>
                <w:b/>
                <w:sz w:val="11"/>
              </w:rPr>
              <w:t>kendaraan</w:t>
            </w:r>
            <w:proofErr w:type="spellEnd"/>
            <w:r w:rsidRPr="00554D30">
              <w:rPr>
                <w:b/>
                <w:sz w:val="11"/>
              </w:rPr>
              <w:t xml:space="preserve"> </w:t>
            </w:r>
            <w:proofErr w:type="spellStart"/>
            <w:r w:rsidRPr="00554D30">
              <w:rPr>
                <w:b/>
                <w:sz w:val="11"/>
              </w:rPr>
              <w:t>dibagi</w:t>
            </w:r>
            <w:proofErr w:type="spellEnd"/>
            <w:r w:rsidRPr="00554D30">
              <w:rPr>
                <w:b/>
                <w:sz w:val="11"/>
              </w:rPr>
              <w:t xml:space="preserve"> </w:t>
            </w:r>
            <w:proofErr w:type="spellStart"/>
            <w:r w:rsidRPr="00554D30">
              <w:rPr>
                <w:b/>
                <w:sz w:val="11"/>
              </w:rPr>
              <w:t>dengan</w:t>
            </w:r>
            <w:proofErr w:type="spellEnd"/>
            <w:r w:rsidRPr="00554D30">
              <w:rPr>
                <w:b/>
                <w:sz w:val="11"/>
              </w:rPr>
              <w:t xml:space="preserve"> </w:t>
            </w:r>
            <w:proofErr w:type="spellStart"/>
            <w:r w:rsidRPr="00554D30">
              <w:rPr>
                <w:b/>
                <w:sz w:val="11"/>
              </w:rPr>
              <w:t>populasi</w:t>
            </w:r>
            <w:proofErr w:type="spellEnd"/>
            <w:r w:rsidRPr="00554D30">
              <w:rPr>
                <w:b/>
                <w:sz w:val="11"/>
              </w:rPr>
              <w:t xml:space="preserve"> F</w:t>
            </w:r>
            <w:proofErr w:type="spellStart"/>
            <w:r w:rsidRPr="00554D30">
              <w:rPr>
                <w:b/>
                <w:sz w:val="11"/>
              </w:rPr>
              <w:t>akultas</w:t>
            </w:r>
            <w:proofErr w:type="spellEnd"/>
            <w:r w:rsidRPr="00554D30">
              <w:rPr>
                <w:b/>
                <w:sz w:val="11"/>
              </w:rPr>
              <w:t>/Pascasarjana</w:t>
            </w:r>
          </w:p>
        </w:tc>
        <w:tc>
          <w:tcPr>
            <w:tcW w:w="2304" w:type="dxa"/>
            <w:tcBorders>
              <w:right w:val="nil"/>
            </w:tcBorders>
          </w:tcPr>
          <w:p w:rsidR="00BA082C" w:rsidRDefault="00554D30" w:rsidP="00B93E8B">
            <w:pPr>
              <w:pStyle w:val="TableParagraph"/>
              <w:spacing w:before="10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BA082C" w:rsidRDefault="00BA082C" w:rsidP="007B4E3B">
            <w:pPr>
              <w:pStyle w:val="TableParagraph"/>
              <w:spacing w:line="266" w:lineRule="auto"/>
              <w:ind w:left="64" w:right="218"/>
              <w:rPr>
                <w:b/>
                <w:sz w:val="1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082C" w:rsidRDefault="00BA082C" w:rsidP="007B4E3B">
            <w:pPr>
              <w:pStyle w:val="TableParagraph"/>
              <w:spacing w:before="104" w:line="266" w:lineRule="auto"/>
              <w:ind w:left="48" w:right="94"/>
              <w:jc w:val="both"/>
              <w:rPr>
                <w:b/>
                <w:sz w:val="11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BA082C" w:rsidRDefault="00BA082C" w:rsidP="007B4E3B">
            <w:pPr>
              <w:pStyle w:val="TableParagraph"/>
              <w:spacing w:before="104" w:line="266" w:lineRule="auto"/>
              <w:ind w:left="51"/>
              <w:rPr>
                <w:b/>
                <w:sz w:val="11"/>
              </w:rPr>
            </w:pPr>
          </w:p>
        </w:tc>
        <w:tc>
          <w:tcPr>
            <w:tcW w:w="2664" w:type="dxa"/>
            <w:tcBorders>
              <w:left w:val="nil"/>
            </w:tcBorders>
          </w:tcPr>
          <w:p w:rsidR="00BA082C" w:rsidRDefault="00BA082C" w:rsidP="007B4E3B">
            <w:pPr>
              <w:pStyle w:val="TableParagraph"/>
              <w:spacing w:before="22" w:line="140" w:lineRule="atLeast"/>
              <w:ind w:left="35" w:right="106"/>
              <w:rPr>
                <w:b/>
                <w:sz w:val="11"/>
              </w:rPr>
            </w:pPr>
          </w:p>
        </w:tc>
        <w:tc>
          <w:tcPr>
            <w:tcW w:w="0" w:type="auto"/>
          </w:tcPr>
          <w:p w:rsidR="00BA082C" w:rsidRDefault="00554D30" w:rsidP="007B4E3B">
            <w:pPr>
              <w:pStyle w:val="TableParagraph"/>
              <w:spacing w:before="106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554D30" w:rsidTr="00EF6405">
        <w:trPr>
          <w:trHeight w:val="605"/>
        </w:trPr>
        <w:tc>
          <w:tcPr>
            <w:tcW w:w="0" w:type="auto"/>
          </w:tcPr>
          <w:p w:rsidR="00554D30" w:rsidRDefault="00A16CF2" w:rsidP="00A16CF2">
            <w:pPr>
              <w:pStyle w:val="TableParagraph"/>
              <w:spacing w:before="106"/>
              <w:ind w:left="81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5.2</w:t>
            </w:r>
          </w:p>
        </w:tc>
        <w:tc>
          <w:tcPr>
            <w:tcW w:w="0" w:type="auto"/>
          </w:tcPr>
          <w:p w:rsidR="00554D30" w:rsidRDefault="00554D30" w:rsidP="00554D30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TR2</w:t>
            </w:r>
          </w:p>
        </w:tc>
        <w:tc>
          <w:tcPr>
            <w:tcW w:w="0" w:type="auto"/>
          </w:tcPr>
          <w:p w:rsidR="00554D30" w:rsidRDefault="00761C9C" w:rsidP="00554D30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 w:rsidR="00554D30">
              <w:rPr>
                <w:b/>
                <w:sz w:val="11"/>
              </w:rPr>
              <w:t>00</w:t>
            </w:r>
          </w:p>
        </w:tc>
        <w:tc>
          <w:tcPr>
            <w:tcW w:w="0" w:type="auto"/>
          </w:tcPr>
          <w:p w:rsidR="00554D30" w:rsidRDefault="00554D30" w:rsidP="00554D30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Tipe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operasional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bis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</w:p>
        </w:tc>
        <w:tc>
          <w:tcPr>
            <w:tcW w:w="2304" w:type="dxa"/>
            <w:tcBorders>
              <w:right w:val="nil"/>
            </w:tcBorders>
          </w:tcPr>
          <w:p w:rsidR="00554D30" w:rsidRDefault="00554D30" w:rsidP="00554D30">
            <w:pPr>
              <w:pStyle w:val="TableParagraph"/>
              <w:spacing w:before="104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[ 1 ] </w:t>
            </w:r>
            <w:proofErr w:type="spellStart"/>
            <w:r>
              <w:rPr>
                <w:b/>
                <w:sz w:val="11"/>
              </w:rPr>
              <w:t>Layanan</w:t>
            </w:r>
            <w:proofErr w:type="spell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memungkinkan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tapi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disediakan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554D30" w:rsidRPr="00B93E8B" w:rsidRDefault="00554D30" w:rsidP="00554D30">
            <w:pPr>
              <w:pStyle w:val="TableParagraph"/>
              <w:spacing w:before="3"/>
              <w:rPr>
                <w:b/>
                <w:sz w:val="9"/>
                <w:szCs w:val="16"/>
              </w:rPr>
            </w:pPr>
          </w:p>
          <w:p w:rsidR="00554D30" w:rsidRDefault="00554D30" w:rsidP="00554D30">
            <w:pPr>
              <w:pStyle w:val="TableParagraph"/>
              <w:spacing w:line="266" w:lineRule="auto"/>
              <w:ind w:left="64" w:right="21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[ 2 ] </w:t>
            </w:r>
            <w:proofErr w:type="spellStart"/>
            <w:r>
              <w:rPr>
                <w:b/>
                <w:sz w:val="11"/>
              </w:rPr>
              <w:t>layanan</w:t>
            </w:r>
            <w:proofErr w:type="spell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disediakan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reguler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tapi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berbayar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54D30" w:rsidRDefault="00554D30" w:rsidP="00554D30">
            <w:pPr>
              <w:pStyle w:val="TableParagraph"/>
              <w:spacing w:before="104" w:line="266" w:lineRule="auto"/>
              <w:ind w:left="48" w:right="94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[ 3 ] </w:t>
            </w:r>
            <w:proofErr w:type="spellStart"/>
            <w:r>
              <w:rPr>
                <w:b/>
                <w:sz w:val="11"/>
              </w:rPr>
              <w:t>layanan</w:t>
            </w:r>
            <w:proofErr w:type="spell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tersedia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berkontribusi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hal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biaya</w:t>
            </w:r>
            <w:proofErr w:type="spellEnd"/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554D30" w:rsidRDefault="00554D30" w:rsidP="00554D30">
            <w:pPr>
              <w:pStyle w:val="TableParagraph"/>
              <w:spacing w:before="104" w:line="266" w:lineRule="auto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[4] </w:t>
            </w:r>
            <w:proofErr w:type="spellStart"/>
            <w:r>
              <w:rPr>
                <w:b/>
                <w:sz w:val="11"/>
              </w:rPr>
              <w:t>layanan</w:t>
            </w:r>
            <w:proofErr w:type="spell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disediakan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reguler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gratis</w:t>
            </w:r>
          </w:p>
        </w:tc>
        <w:tc>
          <w:tcPr>
            <w:tcW w:w="2664" w:type="dxa"/>
            <w:tcBorders>
              <w:left w:val="nil"/>
            </w:tcBorders>
          </w:tcPr>
          <w:p w:rsidR="00554D30" w:rsidRDefault="00554D30" w:rsidP="00554D30">
            <w:pPr>
              <w:pStyle w:val="TableParagraph"/>
              <w:spacing w:before="22" w:line="140" w:lineRule="atLeast"/>
              <w:ind w:left="35" w:right="10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[5] </w:t>
            </w:r>
            <w:proofErr w:type="spellStart"/>
            <w:proofErr w:type="gramStart"/>
            <w:r>
              <w:rPr>
                <w:b/>
                <w:sz w:val="11"/>
              </w:rPr>
              <w:t>layanan</w:t>
            </w:r>
            <w:proofErr w:type="spellEnd"/>
            <w:proofErr w:type="gram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disediakan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reguler</w:t>
            </w:r>
            <w:proofErr w:type="spellEnd"/>
            <w:r>
              <w:rPr>
                <w:b/>
                <w:sz w:val="11"/>
              </w:rPr>
              <w:t xml:space="preserve">, gratis,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bebas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emisi</w:t>
            </w:r>
            <w:proofErr w:type="spellEnd"/>
            <w:r>
              <w:rPr>
                <w:b/>
                <w:sz w:val="11"/>
              </w:rPr>
              <w:t xml:space="preserve">. </w:t>
            </w:r>
            <w:proofErr w:type="spellStart"/>
            <w:r>
              <w:rPr>
                <w:b/>
                <w:sz w:val="11"/>
              </w:rPr>
              <w:t>Atau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penggunaan</w:t>
            </w:r>
            <w:proofErr w:type="spellEnd"/>
            <w:r>
              <w:rPr>
                <w:b/>
                <w:sz w:val="11"/>
              </w:rPr>
              <w:t xml:space="preserve"> shuttle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memungkinkan</w:t>
            </w:r>
            <w:proofErr w:type="spellEnd"/>
          </w:p>
        </w:tc>
        <w:tc>
          <w:tcPr>
            <w:tcW w:w="0" w:type="auto"/>
          </w:tcPr>
          <w:p w:rsidR="00554D30" w:rsidRDefault="00554D30" w:rsidP="00554D30">
            <w:pPr>
              <w:pStyle w:val="TableParagraph"/>
              <w:rPr>
                <w:b/>
                <w:sz w:val="12"/>
              </w:rPr>
            </w:pPr>
          </w:p>
          <w:p w:rsidR="00554D30" w:rsidRDefault="00554D30" w:rsidP="00554D30">
            <w:pPr>
              <w:pStyle w:val="TableParagraph"/>
              <w:spacing w:before="106"/>
              <w:ind w:left="12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C2609E" w:rsidTr="00EF6405">
        <w:trPr>
          <w:trHeight w:val="605"/>
        </w:trPr>
        <w:tc>
          <w:tcPr>
            <w:tcW w:w="0" w:type="auto"/>
          </w:tcPr>
          <w:p w:rsidR="00C2609E" w:rsidRDefault="00C2609E" w:rsidP="00A16CF2">
            <w:pPr>
              <w:pStyle w:val="TableParagraph"/>
              <w:spacing w:before="106"/>
              <w:ind w:left="81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5.3</w:t>
            </w: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TR3</w:t>
            </w: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proofErr w:type="spellStart"/>
            <w:r w:rsidRPr="00C2609E">
              <w:rPr>
                <w:b/>
                <w:sz w:val="11"/>
              </w:rPr>
              <w:t>Kebijakan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mengenai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kendaraan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bebas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emisi</w:t>
            </w:r>
            <w:proofErr w:type="spellEnd"/>
            <w:r w:rsidRPr="00C2609E">
              <w:rPr>
                <w:b/>
                <w:sz w:val="11"/>
              </w:rPr>
              <w:t xml:space="preserve"> di F</w:t>
            </w:r>
            <w:proofErr w:type="spellStart"/>
            <w:r w:rsidRPr="00C2609E">
              <w:rPr>
                <w:b/>
                <w:sz w:val="11"/>
              </w:rPr>
              <w:t>akultas</w:t>
            </w:r>
            <w:proofErr w:type="spellEnd"/>
            <w:r w:rsidRPr="00C2609E">
              <w:rPr>
                <w:b/>
                <w:sz w:val="11"/>
              </w:rPr>
              <w:t>/Pascasarjana</w:t>
            </w:r>
          </w:p>
        </w:tc>
        <w:tc>
          <w:tcPr>
            <w:tcW w:w="2304" w:type="dxa"/>
            <w:tcBorders>
              <w:right w:val="nil"/>
            </w:tcBorders>
          </w:tcPr>
          <w:p w:rsidR="00C2609E" w:rsidRDefault="00C2609E" w:rsidP="00C2609E">
            <w:pPr>
              <w:pStyle w:val="TableParagraph"/>
              <w:spacing w:before="104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[1] Ada                                                                 [2] </w:t>
            </w:r>
            <w:proofErr w:type="spellStart"/>
            <w:r>
              <w:rPr>
                <w:b/>
                <w:sz w:val="11"/>
              </w:rPr>
              <w:t>Tidak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ada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C2609E" w:rsidRPr="00B93E8B" w:rsidRDefault="00C2609E" w:rsidP="00554D30">
            <w:pPr>
              <w:pStyle w:val="TableParagraph"/>
              <w:spacing w:before="3"/>
              <w:rPr>
                <w:b/>
                <w:sz w:val="9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609E" w:rsidRDefault="00C2609E" w:rsidP="00554D30">
            <w:pPr>
              <w:pStyle w:val="TableParagraph"/>
              <w:spacing w:before="104" w:line="266" w:lineRule="auto"/>
              <w:ind w:left="48" w:right="94"/>
              <w:jc w:val="both"/>
              <w:rPr>
                <w:b/>
                <w:sz w:val="11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C2609E" w:rsidRDefault="00C2609E" w:rsidP="00554D30">
            <w:pPr>
              <w:pStyle w:val="TableParagraph"/>
              <w:spacing w:before="104" w:line="266" w:lineRule="auto"/>
              <w:ind w:left="51"/>
              <w:rPr>
                <w:b/>
                <w:sz w:val="11"/>
              </w:rPr>
            </w:pPr>
          </w:p>
        </w:tc>
        <w:tc>
          <w:tcPr>
            <w:tcW w:w="2664" w:type="dxa"/>
            <w:tcBorders>
              <w:left w:val="nil"/>
            </w:tcBorders>
          </w:tcPr>
          <w:p w:rsidR="00C2609E" w:rsidRDefault="00C2609E" w:rsidP="00554D30">
            <w:pPr>
              <w:pStyle w:val="TableParagraph"/>
              <w:spacing w:before="22" w:line="140" w:lineRule="atLeast"/>
              <w:ind w:left="35" w:right="106"/>
              <w:rPr>
                <w:b/>
                <w:sz w:val="11"/>
              </w:rPr>
            </w:pP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rPr>
                <w:b/>
                <w:sz w:val="12"/>
              </w:rPr>
            </w:pPr>
          </w:p>
        </w:tc>
      </w:tr>
      <w:tr w:rsidR="00C2609E" w:rsidTr="00EF6405">
        <w:trPr>
          <w:trHeight w:val="605"/>
        </w:trPr>
        <w:tc>
          <w:tcPr>
            <w:tcW w:w="0" w:type="auto"/>
          </w:tcPr>
          <w:p w:rsidR="00C2609E" w:rsidRDefault="00C2609E" w:rsidP="00A16CF2">
            <w:pPr>
              <w:pStyle w:val="TableParagraph"/>
              <w:spacing w:before="106"/>
              <w:ind w:left="81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5.4</w:t>
            </w: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TR4</w:t>
            </w: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0" w:type="auto"/>
          </w:tcPr>
          <w:p w:rsidR="00C2609E" w:rsidRPr="00C2609E" w:rsidRDefault="00C2609E" w:rsidP="00554D30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r w:rsidRPr="00C2609E">
              <w:rPr>
                <w:b/>
                <w:sz w:val="11"/>
              </w:rPr>
              <w:t xml:space="preserve">Total </w:t>
            </w:r>
            <w:proofErr w:type="spellStart"/>
            <w:r w:rsidRPr="00C2609E">
              <w:rPr>
                <w:b/>
                <w:sz w:val="11"/>
              </w:rPr>
              <w:t>jumlah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kendaraan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bebas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emisi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dibagi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dengan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populasi</w:t>
            </w:r>
            <w:proofErr w:type="spellEnd"/>
            <w:r w:rsidRPr="00C2609E">
              <w:rPr>
                <w:b/>
                <w:sz w:val="11"/>
              </w:rPr>
              <w:t xml:space="preserve"> F</w:t>
            </w:r>
            <w:proofErr w:type="spellStart"/>
            <w:r w:rsidRPr="00C2609E">
              <w:rPr>
                <w:b/>
                <w:sz w:val="11"/>
              </w:rPr>
              <w:t>akultas</w:t>
            </w:r>
            <w:proofErr w:type="spellEnd"/>
            <w:r w:rsidRPr="00C2609E">
              <w:rPr>
                <w:b/>
                <w:sz w:val="11"/>
              </w:rPr>
              <w:t>/Pascasarjana</w:t>
            </w:r>
          </w:p>
        </w:tc>
        <w:tc>
          <w:tcPr>
            <w:tcW w:w="2304" w:type="dxa"/>
            <w:tcBorders>
              <w:right w:val="nil"/>
            </w:tcBorders>
          </w:tcPr>
          <w:p w:rsidR="00C2609E" w:rsidRDefault="00C2609E" w:rsidP="00C2609E">
            <w:pPr>
              <w:pStyle w:val="TableParagraph"/>
              <w:spacing w:before="10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2730" w:type="dxa"/>
            <w:tcBorders>
              <w:left w:val="nil"/>
              <w:right w:val="nil"/>
            </w:tcBorders>
          </w:tcPr>
          <w:p w:rsidR="00C2609E" w:rsidRPr="00B93E8B" w:rsidRDefault="00C2609E" w:rsidP="00554D30">
            <w:pPr>
              <w:pStyle w:val="TableParagraph"/>
              <w:spacing w:before="3"/>
              <w:rPr>
                <w:b/>
                <w:sz w:val="9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609E" w:rsidRDefault="00C2609E" w:rsidP="00554D30">
            <w:pPr>
              <w:pStyle w:val="TableParagraph"/>
              <w:spacing w:before="104" w:line="266" w:lineRule="auto"/>
              <w:ind w:left="48" w:right="94"/>
              <w:jc w:val="both"/>
              <w:rPr>
                <w:b/>
                <w:sz w:val="11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C2609E" w:rsidRDefault="00C2609E" w:rsidP="00554D30">
            <w:pPr>
              <w:pStyle w:val="TableParagraph"/>
              <w:spacing w:before="104" w:line="266" w:lineRule="auto"/>
              <w:ind w:left="51"/>
              <w:rPr>
                <w:b/>
                <w:sz w:val="11"/>
              </w:rPr>
            </w:pPr>
          </w:p>
        </w:tc>
        <w:tc>
          <w:tcPr>
            <w:tcW w:w="2664" w:type="dxa"/>
            <w:tcBorders>
              <w:left w:val="nil"/>
            </w:tcBorders>
          </w:tcPr>
          <w:p w:rsidR="00C2609E" w:rsidRDefault="00C2609E" w:rsidP="00554D30">
            <w:pPr>
              <w:pStyle w:val="TableParagraph"/>
              <w:spacing w:before="22" w:line="140" w:lineRule="atLeast"/>
              <w:ind w:left="35" w:right="106"/>
              <w:rPr>
                <w:b/>
                <w:sz w:val="11"/>
              </w:rPr>
            </w:pPr>
          </w:p>
        </w:tc>
        <w:tc>
          <w:tcPr>
            <w:tcW w:w="0" w:type="auto"/>
          </w:tcPr>
          <w:p w:rsidR="00C2609E" w:rsidRDefault="00C2609E" w:rsidP="00554D30">
            <w:pPr>
              <w:pStyle w:val="TableParagraph"/>
              <w:rPr>
                <w:b/>
                <w:sz w:val="12"/>
              </w:rPr>
            </w:pPr>
          </w:p>
        </w:tc>
      </w:tr>
    </w:tbl>
    <w:p w:rsidR="007F0B54" w:rsidRDefault="007F0B54">
      <w:pPr>
        <w:rPr>
          <w:rFonts w:ascii="Times New Roman"/>
          <w:sz w:val="10"/>
        </w:rPr>
        <w:sectPr w:rsidR="007F0B54" w:rsidSect="007B4E3B">
          <w:pgSz w:w="20160" w:h="12240" w:orient="landscape" w:code="5"/>
          <w:pgMar w:top="720" w:right="380" w:bottom="0" w:left="360" w:header="720" w:footer="720" w:gutter="0"/>
          <w:cols w:space="720"/>
          <w:docGrid w:linePitch="299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04"/>
        <w:gridCol w:w="471"/>
        <w:gridCol w:w="4662"/>
        <w:gridCol w:w="1327"/>
        <w:gridCol w:w="2132"/>
        <w:gridCol w:w="2211"/>
        <w:gridCol w:w="3165"/>
        <w:gridCol w:w="3685"/>
        <w:gridCol w:w="709"/>
      </w:tblGrid>
      <w:tr w:rsidR="007F0B54" w:rsidRPr="00F71231" w:rsidTr="00CA25E1">
        <w:trPr>
          <w:trHeight w:val="277"/>
        </w:trPr>
        <w:tc>
          <w:tcPr>
            <w:tcW w:w="449" w:type="dxa"/>
            <w:shd w:val="clear" w:color="auto" w:fill="008000"/>
          </w:tcPr>
          <w:p w:rsidR="007F0B54" w:rsidRPr="00F71231" w:rsidRDefault="003C7768">
            <w:pPr>
              <w:pStyle w:val="TableParagraph"/>
              <w:spacing w:before="64"/>
              <w:ind w:left="81" w:right="54"/>
              <w:jc w:val="center"/>
              <w:rPr>
                <w:b/>
                <w:sz w:val="13"/>
                <w:szCs w:val="24"/>
              </w:rPr>
            </w:pPr>
            <w:r w:rsidRPr="00F71231">
              <w:rPr>
                <w:b/>
                <w:sz w:val="13"/>
                <w:szCs w:val="24"/>
              </w:rPr>
              <w:lastRenderedPageBreak/>
              <w:t>No</w:t>
            </w:r>
          </w:p>
        </w:tc>
        <w:tc>
          <w:tcPr>
            <w:tcW w:w="875" w:type="dxa"/>
            <w:gridSpan w:val="2"/>
            <w:shd w:val="clear" w:color="auto" w:fill="008000"/>
          </w:tcPr>
          <w:p w:rsidR="007F0B54" w:rsidRPr="00F71231" w:rsidRDefault="003C7768">
            <w:pPr>
              <w:pStyle w:val="TableParagraph"/>
              <w:spacing w:before="64"/>
              <w:ind w:left="305" w:right="277"/>
              <w:jc w:val="center"/>
              <w:rPr>
                <w:b/>
                <w:sz w:val="13"/>
                <w:szCs w:val="24"/>
              </w:rPr>
            </w:pPr>
            <w:r w:rsidRPr="00F71231">
              <w:rPr>
                <w:b/>
                <w:sz w:val="13"/>
                <w:szCs w:val="24"/>
              </w:rPr>
              <w:t>Poin</w:t>
            </w:r>
          </w:p>
        </w:tc>
        <w:tc>
          <w:tcPr>
            <w:tcW w:w="4662" w:type="dxa"/>
            <w:shd w:val="clear" w:color="auto" w:fill="008000"/>
          </w:tcPr>
          <w:p w:rsidR="007F0B54" w:rsidRPr="00F71231" w:rsidRDefault="003C7768">
            <w:pPr>
              <w:pStyle w:val="TableParagraph"/>
              <w:spacing w:before="72"/>
              <w:ind w:left="1405" w:right="1393"/>
              <w:jc w:val="center"/>
              <w:rPr>
                <w:b/>
                <w:sz w:val="13"/>
                <w:szCs w:val="24"/>
              </w:rPr>
            </w:pPr>
            <w:r w:rsidRPr="00F71231">
              <w:rPr>
                <w:b/>
                <w:sz w:val="13"/>
                <w:szCs w:val="24"/>
              </w:rPr>
              <w:t>KRITERIA</w:t>
            </w:r>
          </w:p>
        </w:tc>
        <w:tc>
          <w:tcPr>
            <w:tcW w:w="12520" w:type="dxa"/>
            <w:gridSpan w:val="5"/>
            <w:shd w:val="clear" w:color="auto" w:fill="008000"/>
          </w:tcPr>
          <w:p w:rsidR="007F0B54" w:rsidRPr="00F71231" w:rsidRDefault="003C7768">
            <w:pPr>
              <w:pStyle w:val="TableParagraph"/>
              <w:spacing w:before="64"/>
              <w:ind w:left="3827" w:right="3800"/>
              <w:jc w:val="center"/>
              <w:rPr>
                <w:b/>
                <w:sz w:val="13"/>
                <w:szCs w:val="24"/>
              </w:rPr>
            </w:pPr>
            <w:r w:rsidRPr="00F71231">
              <w:rPr>
                <w:b/>
                <w:sz w:val="13"/>
                <w:szCs w:val="24"/>
              </w:rPr>
              <w:t>INDIKATOR PENGUKURAN</w:t>
            </w:r>
          </w:p>
        </w:tc>
        <w:tc>
          <w:tcPr>
            <w:tcW w:w="709" w:type="dxa"/>
            <w:shd w:val="clear" w:color="auto" w:fill="008000"/>
          </w:tcPr>
          <w:p w:rsidR="007F0B54" w:rsidRPr="00F71231" w:rsidRDefault="003C7768">
            <w:pPr>
              <w:pStyle w:val="TableParagraph"/>
              <w:spacing w:before="64"/>
              <w:ind w:left="29"/>
              <w:jc w:val="center"/>
              <w:rPr>
                <w:b/>
                <w:sz w:val="13"/>
                <w:szCs w:val="24"/>
              </w:rPr>
            </w:pPr>
            <w:r w:rsidRPr="00F71231">
              <w:rPr>
                <w:b/>
                <w:sz w:val="13"/>
                <w:szCs w:val="24"/>
              </w:rPr>
              <w:t>Upload Bukti</w:t>
            </w:r>
          </w:p>
        </w:tc>
      </w:tr>
      <w:tr w:rsidR="007F0B54" w:rsidTr="00CA25E1">
        <w:trPr>
          <w:trHeight w:val="226"/>
        </w:trPr>
        <w:tc>
          <w:tcPr>
            <w:tcW w:w="449" w:type="dxa"/>
          </w:tcPr>
          <w:p w:rsidR="007F0B54" w:rsidRDefault="003C7768" w:rsidP="00C2609E">
            <w:pPr>
              <w:pStyle w:val="TableParagraph"/>
              <w:spacing w:before="56"/>
              <w:ind w:left="81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5.</w:t>
            </w:r>
            <w:r w:rsidR="00C2609E">
              <w:rPr>
                <w:b/>
                <w:sz w:val="11"/>
              </w:rPr>
              <w:t>5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404" w:type="dxa"/>
          </w:tcPr>
          <w:p w:rsidR="007F0B54" w:rsidRDefault="003C7768">
            <w:pPr>
              <w:pStyle w:val="TableParagraph"/>
              <w:spacing w:before="5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TR5</w:t>
            </w:r>
          </w:p>
        </w:tc>
        <w:tc>
          <w:tcPr>
            <w:tcW w:w="471" w:type="dxa"/>
          </w:tcPr>
          <w:p w:rsidR="007F0B54" w:rsidRDefault="003C7768">
            <w:pPr>
              <w:pStyle w:val="TableParagraph"/>
              <w:spacing w:before="5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4662" w:type="dxa"/>
          </w:tcPr>
          <w:p w:rsidR="007F0B54" w:rsidRDefault="003C7768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Ratio total parkir area terhadap total area fakultas</w:t>
            </w:r>
          </w:p>
        </w:tc>
        <w:tc>
          <w:tcPr>
            <w:tcW w:w="1327" w:type="dxa"/>
            <w:tcBorders>
              <w:right w:val="nil"/>
            </w:tcBorders>
          </w:tcPr>
          <w:p w:rsidR="007F0B54" w:rsidRDefault="003C7768">
            <w:pPr>
              <w:pStyle w:val="TableParagraph"/>
              <w:spacing w:before="56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&gt; 14%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56"/>
              <w:ind w:left="160"/>
              <w:rPr>
                <w:b/>
                <w:sz w:val="11"/>
              </w:rPr>
            </w:pPr>
            <w:r>
              <w:rPr>
                <w:b/>
                <w:sz w:val="11"/>
              </w:rPr>
              <w:t>[ 2 ] &gt; 10 - 14%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56"/>
              <w:ind w:left="80"/>
              <w:rPr>
                <w:b/>
                <w:sz w:val="11"/>
              </w:rPr>
            </w:pPr>
            <w:r>
              <w:rPr>
                <w:b/>
                <w:sz w:val="11"/>
              </w:rPr>
              <w:t>[ 3 ] &gt; 5 - 10%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56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[ 4 ] &gt; 3 - 5%</w:t>
            </w:r>
          </w:p>
        </w:tc>
        <w:tc>
          <w:tcPr>
            <w:tcW w:w="3685" w:type="dxa"/>
            <w:tcBorders>
              <w:left w:val="nil"/>
            </w:tcBorders>
          </w:tcPr>
          <w:p w:rsidR="007F0B54" w:rsidRDefault="003C7768">
            <w:pPr>
              <w:pStyle w:val="TableParagraph"/>
              <w:spacing w:before="56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[5] &lt;= 3%</w:t>
            </w:r>
          </w:p>
        </w:tc>
        <w:tc>
          <w:tcPr>
            <w:tcW w:w="709" w:type="dxa"/>
          </w:tcPr>
          <w:p w:rsidR="007F0B54" w:rsidRDefault="003C7768">
            <w:pPr>
              <w:pStyle w:val="TableParagraph"/>
              <w:spacing w:before="56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C2609E" w:rsidTr="00CA25E1">
        <w:trPr>
          <w:trHeight w:val="226"/>
        </w:trPr>
        <w:tc>
          <w:tcPr>
            <w:tcW w:w="449" w:type="dxa"/>
          </w:tcPr>
          <w:p w:rsidR="00C2609E" w:rsidRDefault="00C2609E" w:rsidP="00C2609E">
            <w:pPr>
              <w:pStyle w:val="TableParagraph"/>
              <w:spacing w:before="56"/>
              <w:ind w:left="81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5.6</w:t>
            </w:r>
          </w:p>
        </w:tc>
        <w:tc>
          <w:tcPr>
            <w:tcW w:w="404" w:type="dxa"/>
          </w:tcPr>
          <w:p w:rsidR="00C2609E" w:rsidRDefault="00C2609E">
            <w:pPr>
              <w:pStyle w:val="TableParagraph"/>
              <w:spacing w:before="5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TR6</w:t>
            </w:r>
          </w:p>
        </w:tc>
        <w:tc>
          <w:tcPr>
            <w:tcW w:w="471" w:type="dxa"/>
          </w:tcPr>
          <w:p w:rsidR="00C2609E" w:rsidRDefault="00C2609E">
            <w:pPr>
              <w:pStyle w:val="TableParagraph"/>
              <w:spacing w:before="5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200</w:t>
            </w:r>
          </w:p>
        </w:tc>
        <w:tc>
          <w:tcPr>
            <w:tcW w:w="4662" w:type="dxa"/>
          </w:tcPr>
          <w:p w:rsidR="00C2609E" w:rsidRDefault="00C2609E" w:rsidP="00C2609E">
            <w:pPr>
              <w:pStyle w:val="TableParagraph"/>
              <w:spacing w:before="40" w:line="266" w:lineRule="auto"/>
              <w:ind w:left="26"/>
              <w:rPr>
                <w:b/>
                <w:sz w:val="11"/>
              </w:rPr>
            </w:pPr>
            <w:proofErr w:type="spellStart"/>
            <w:r w:rsidRPr="00C2609E">
              <w:rPr>
                <w:b/>
                <w:sz w:val="11"/>
              </w:rPr>
              <w:t>Presentase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pengurangan</w:t>
            </w:r>
            <w:proofErr w:type="spellEnd"/>
            <w:r w:rsidRPr="00C2609E">
              <w:rPr>
                <w:b/>
                <w:sz w:val="11"/>
              </w:rPr>
              <w:t xml:space="preserve"> area </w:t>
            </w:r>
            <w:proofErr w:type="spellStart"/>
            <w:r w:rsidRPr="00C2609E">
              <w:rPr>
                <w:b/>
                <w:sz w:val="11"/>
              </w:rPr>
              <w:t>parkir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untuk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kendaraan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pribadi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dalam</w:t>
            </w:r>
            <w:proofErr w:type="spellEnd"/>
            <w:r w:rsidRPr="00C2609E">
              <w:rPr>
                <w:b/>
                <w:sz w:val="11"/>
              </w:rPr>
              <w:t xml:space="preserve"> 3 </w:t>
            </w:r>
            <w:proofErr w:type="spellStart"/>
            <w:r w:rsidRPr="00C2609E">
              <w:rPr>
                <w:b/>
                <w:sz w:val="11"/>
              </w:rPr>
              <w:t>tahun</w:t>
            </w:r>
            <w:proofErr w:type="spellEnd"/>
            <w:r w:rsidRPr="00C2609E">
              <w:rPr>
                <w:b/>
                <w:sz w:val="11"/>
              </w:rPr>
              <w:t xml:space="preserve"> </w:t>
            </w:r>
            <w:proofErr w:type="spellStart"/>
            <w:r w:rsidRPr="00C2609E">
              <w:rPr>
                <w:b/>
                <w:sz w:val="11"/>
              </w:rPr>
              <w:t>terakhir</w:t>
            </w:r>
            <w:proofErr w:type="spellEnd"/>
            <w:r w:rsidRPr="00C2609E">
              <w:rPr>
                <w:b/>
                <w:sz w:val="11"/>
              </w:rPr>
              <w:t xml:space="preserve"> (</w:t>
            </w:r>
            <w:proofErr w:type="spellStart"/>
            <w:r w:rsidRPr="00C2609E">
              <w:rPr>
                <w:b/>
                <w:sz w:val="11"/>
              </w:rPr>
              <w:t>dari</w:t>
            </w:r>
            <w:proofErr w:type="spellEnd"/>
            <w:r w:rsidRPr="00C2609E">
              <w:rPr>
                <w:b/>
                <w:sz w:val="11"/>
              </w:rPr>
              <w:t xml:space="preserve"> 2018 </w:t>
            </w:r>
            <w:proofErr w:type="spellStart"/>
            <w:r w:rsidRPr="00C2609E">
              <w:rPr>
                <w:b/>
                <w:sz w:val="11"/>
              </w:rPr>
              <w:t>hingga</w:t>
            </w:r>
            <w:proofErr w:type="spellEnd"/>
            <w:r w:rsidRPr="00C2609E">
              <w:rPr>
                <w:b/>
                <w:sz w:val="11"/>
              </w:rPr>
              <w:t xml:space="preserve"> 2020)</w:t>
            </w:r>
          </w:p>
        </w:tc>
        <w:tc>
          <w:tcPr>
            <w:tcW w:w="1327" w:type="dxa"/>
            <w:tcBorders>
              <w:right w:val="nil"/>
            </w:tcBorders>
          </w:tcPr>
          <w:p w:rsidR="00C2609E" w:rsidRDefault="00C2609E">
            <w:pPr>
              <w:pStyle w:val="TableParagraph"/>
              <w:spacing w:before="56"/>
              <w:ind w:left="26"/>
              <w:rPr>
                <w:b/>
                <w:sz w:val="11"/>
              </w:rPr>
            </w:pP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C2609E" w:rsidRDefault="00C2609E">
            <w:pPr>
              <w:pStyle w:val="TableParagraph"/>
              <w:spacing w:before="56"/>
              <w:ind w:left="160"/>
              <w:rPr>
                <w:b/>
                <w:sz w:val="11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C2609E" w:rsidRDefault="00C2609E">
            <w:pPr>
              <w:pStyle w:val="TableParagraph"/>
              <w:spacing w:before="56"/>
              <w:ind w:left="80"/>
              <w:rPr>
                <w:b/>
                <w:sz w:val="1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C2609E" w:rsidRDefault="00C2609E">
            <w:pPr>
              <w:pStyle w:val="TableParagraph"/>
              <w:spacing w:before="56"/>
              <w:ind w:left="52"/>
              <w:rPr>
                <w:b/>
                <w:sz w:val="11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2609E" w:rsidRDefault="00C2609E">
            <w:pPr>
              <w:pStyle w:val="TableParagraph"/>
              <w:spacing w:before="56"/>
              <w:ind w:left="62"/>
              <w:rPr>
                <w:b/>
                <w:sz w:val="11"/>
              </w:rPr>
            </w:pPr>
          </w:p>
        </w:tc>
        <w:tc>
          <w:tcPr>
            <w:tcW w:w="709" w:type="dxa"/>
          </w:tcPr>
          <w:p w:rsidR="00C2609E" w:rsidRDefault="00C2609E">
            <w:pPr>
              <w:pStyle w:val="TableParagraph"/>
              <w:spacing w:before="56"/>
              <w:ind w:left="14"/>
              <w:jc w:val="center"/>
              <w:rPr>
                <w:b/>
                <w:sz w:val="11"/>
              </w:rPr>
            </w:pPr>
          </w:p>
        </w:tc>
      </w:tr>
      <w:tr w:rsidR="007F0B54" w:rsidTr="00CA25E1">
        <w:trPr>
          <w:trHeight w:val="353"/>
        </w:trPr>
        <w:tc>
          <w:tcPr>
            <w:tcW w:w="449" w:type="dxa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 w:rsidP="00C2609E">
            <w:pPr>
              <w:pStyle w:val="TableParagraph"/>
              <w:spacing w:before="1"/>
              <w:ind w:left="81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5.</w:t>
            </w:r>
            <w:r w:rsidR="00C2609E">
              <w:rPr>
                <w:b/>
                <w:sz w:val="11"/>
              </w:rPr>
              <w:t>7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404" w:type="dxa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TR7</w:t>
            </w:r>
          </w:p>
        </w:tc>
        <w:tc>
          <w:tcPr>
            <w:tcW w:w="471" w:type="dxa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C2609E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 w:rsidR="003C7768">
              <w:rPr>
                <w:b/>
                <w:sz w:val="11"/>
              </w:rPr>
              <w:t>00</w:t>
            </w:r>
          </w:p>
        </w:tc>
        <w:tc>
          <w:tcPr>
            <w:tcW w:w="4662" w:type="dxa"/>
          </w:tcPr>
          <w:p w:rsidR="007F0B54" w:rsidRDefault="003C7768">
            <w:pPr>
              <w:pStyle w:val="TableParagraph"/>
              <w:spacing w:before="40" w:line="266" w:lineRule="auto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Inisiatif pembatasan jumlah kendaraan bermotor pribadi yang memasuki kawasan Fakultas</w:t>
            </w:r>
          </w:p>
        </w:tc>
        <w:tc>
          <w:tcPr>
            <w:tcW w:w="1327" w:type="dxa"/>
            <w:tcBorders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160"/>
              <w:rPr>
                <w:b/>
                <w:sz w:val="11"/>
              </w:rPr>
            </w:pPr>
            <w:r>
              <w:rPr>
                <w:b/>
                <w:sz w:val="11"/>
              </w:rPr>
              <w:t>[ 2 ] 1 Inisiatif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80"/>
              <w:rPr>
                <w:b/>
                <w:sz w:val="11"/>
              </w:rPr>
            </w:pPr>
            <w:r>
              <w:rPr>
                <w:b/>
                <w:sz w:val="11"/>
              </w:rPr>
              <w:t>[ 3 ] 2 Inisiatif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[ 4 ] 3 Inisiatif</w:t>
            </w:r>
          </w:p>
        </w:tc>
        <w:tc>
          <w:tcPr>
            <w:tcW w:w="3685" w:type="dxa"/>
            <w:tcBorders>
              <w:left w:val="nil"/>
            </w:tcBorders>
          </w:tcPr>
          <w:p w:rsidR="007F0B54" w:rsidRDefault="003C7768">
            <w:pPr>
              <w:pStyle w:val="TableParagraph"/>
              <w:spacing w:before="48" w:line="266" w:lineRule="auto"/>
              <w:ind w:left="62" w:right="255"/>
              <w:rPr>
                <w:b/>
                <w:sz w:val="11"/>
              </w:rPr>
            </w:pPr>
            <w:r>
              <w:rPr>
                <w:b/>
                <w:sz w:val="11"/>
              </w:rPr>
              <w:t>[ 5 ] &gt; 3 Inisiatif atau inisiatif sudah tidak diperlukan</w:t>
            </w:r>
          </w:p>
        </w:tc>
        <w:tc>
          <w:tcPr>
            <w:tcW w:w="709" w:type="dxa"/>
          </w:tcPr>
          <w:p w:rsidR="007F0B54" w:rsidRDefault="007F0B54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F0B54" w:rsidRDefault="003C7768">
            <w:pPr>
              <w:pStyle w:val="TableParagraph"/>
              <w:spacing w:before="1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7F0B54" w:rsidTr="00CA25E1">
        <w:trPr>
          <w:trHeight w:val="606"/>
        </w:trPr>
        <w:tc>
          <w:tcPr>
            <w:tcW w:w="449" w:type="dxa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 w:rsidP="00C2609E">
            <w:pPr>
              <w:pStyle w:val="TableParagraph"/>
              <w:spacing w:before="106"/>
              <w:ind w:left="81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5.</w:t>
            </w:r>
            <w:r w:rsidR="00C2609E">
              <w:rPr>
                <w:b/>
                <w:sz w:val="11"/>
              </w:rPr>
              <w:t>8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404" w:type="dxa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TR8</w:t>
            </w:r>
          </w:p>
        </w:tc>
        <w:tc>
          <w:tcPr>
            <w:tcW w:w="471" w:type="dxa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7F0B54" w:rsidRDefault="003C7768" w:rsidP="00C2609E">
            <w:pPr>
              <w:pStyle w:val="TableParagraph"/>
              <w:spacing w:before="98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Dukungan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terhadap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pejalan</w:t>
            </w:r>
            <w:proofErr w:type="spellEnd"/>
            <w:r>
              <w:rPr>
                <w:b/>
                <w:sz w:val="11"/>
              </w:rPr>
              <w:t xml:space="preserve"> kaki</w:t>
            </w:r>
            <w:r w:rsidR="00C2609E">
              <w:rPr>
                <w:b/>
                <w:sz w:val="11"/>
              </w:rPr>
              <w:t xml:space="preserve"> </w:t>
            </w:r>
            <w:r w:rsidR="00C2609E" w:rsidRPr="00C2609E">
              <w:rPr>
                <w:b/>
                <w:sz w:val="11"/>
              </w:rPr>
              <w:t>dan difabel (tersediannya pedestrian, green canopy, fasilitas difabel dll.)</w:t>
            </w:r>
          </w:p>
        </w:tc>
        <w:tc>
          <w:tcPr>
            <w:tcW w:w="1327" w:type="dxa"/>
            <w:tcBorders>
              <w:right w:val="nil"/>
            </w:tcBorders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Tidak ada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7F0B54" w:rsidRDefault="007F0B5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F0B54" w:rsidRDefault="003C7768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sz w:val="11"/>
              </w:rPr>
              <w:t>[ 2 ] Jalur pejalan kaki tersedia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104" w:line="266" w:lineRule="auto"/>
              <w:ind w:left="80" w:right="29"/>
              <w:rPr>
                <w:b/>
                <w:sz w:val="11"/>
              </w:rPr>
            </w:pPr>
            <w:r>
              <w:rPr>
                <w:b/>
                <w:sz w:val="11"/>
              </w:rPr>
              <w:t>[ 3 ] Jalur pejalan kaki tersedia dan memenuhi aspek</w:t>
            </w:r>
          </w:p>
          <w:p w:rsidR="007F0B54" w:rsidRDefault="003C7768">
            <w:pPr>
              <w:pStyle w:val="TableParagraph"/>
              <w:spacing w:line="126" w:lineRule="exact"/>
              <w:ind w:left="80"/>
              <w:rPr>
                <w:b/>
                <w:sz w:val="11"/>
              </w:rPr>
            </w:pPr>
            <w:r>
              <w:rPr>
                <w:b/>
                <w:sz w:val="11"/>
              </w:rPr>
              <w:t>keselamatan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7F0B54" w:rsidRDefault="003C7768">
            <w:pPr>
              <w:pStyle w:val="TableParagraph"/>
              <w:spacing w:before="104" w:line="266" w:lineRule="auto"/>
              <w:ind w:left="52" w:right="75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[ 4 ] Jalur pejalan kaki tersedia dan memenuhi aspek keselamatan dan kenyamanan</w:t>
            </w:r>
          </w:p>
        </w:tc>
        <w:tc>
          <w:tcPr>
            <w:tcW w:w="3685" w:type="dxa"/>
            <w:tcBorders>
              <w:left w:val="nil"/>
            </w:tcBorders>
          </w:tcPr>
          <w:p w:rsidR="007F0B54" w:rsidRDefault="003C7768">
            <w:pPr>
              <w:pStyle w:val="TableParagraph"/>
              <w:spacing w:before="36" w:line="266" w:lineRule="auto"/>
              <w:ind w:left="62" w:right="130"/>
              <w:rPr>
                <w:b/>
                <w:sz w:val="11"/>
              </w:rPr>
            </w:pPr>
            <w:r>
              <w:rPr>
                <w:b/>
                <w:sz w:val="11"/>
              </w:rPr>
              <w:t>[ 5 ] Jalur pejalan kaki tersedia dan memenuhi aspek</w:t>
            </w:r>
          </w:p>
          <w:p w:rsidR="007F0B54" w:rsidRDefault="003C7768">
            <w:pPr>
              <w:pStyle w:val="TableParagraph"/>
              <w:spacing w:line="126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keselamatan, kenyamanan dan</w:t>
            </w:r>
          </w:p>
          <w:p w:rsidR="007F0B54" w:rsidRDefault="003C7768">
            <w:pPr>
              <w:pStyle w:val="TableParagraph"/>
              <w:spacing w:before="13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ramah untuk disabilitas</w:t>
            </w:r>
          </w:p>
        </w:tc>
        <w:tc>
          <w:tcPr>
            <w:tcW w:w="709" w:type="dxa"/>
          </w:tcPr>
          <w:p w:rsidR="007F0B54" w:rsidRDefault="007F0B54">
            <w:pPr>
              <w:pStyle w:val="TableParagraph"/>
              <w:rPr>
                <w:b/>
                <w:sz w:val="12"/>
              </w:rPr>
            </w:pPr>
          </w:p>
          <w:p w:rsidR="007F0B54" w:rsidRDefault="003C7768">
            <w:pPr>
              <w:pStyle w:val="TableParagraph"/>
              <w:spacing w:before="106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7F0B54" w:rsidTr="00CA25E1">
        <w:trPr>
          <w:trHeight w:val="214"/>
        </w:trPr>
        <w:tc>
          <w:tcPr>
            <w:tcW w:w="449" w:type="dxa"/>
            <w:shd w:val="clear" w:color="auto" w:fill="C4D69B"/>
          </w:tcPr>
          <w:p w:rsidR="007F0B54" w:rsidRDefault="003C7768">
            <w:pPr>
              <w:pStyle w:val="TableParagraph"/>
              <w:spacing w:before="43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C4D69B"/>
          </w:tcPr>
          <w:p w:rsidR="007F0B54" w:rsidRPr="00846D3B" w:rsidRDefault="00C603E5" w:rsidP="00C603E5">
            <w:pPr>
              <w:pStyle w:val="TableParagraph"/>
              <w:spacing w:before="43"/>
              <w:ind w:left="100" w:right="73"/>
              <w:rPr>
                <w:b/>
                <w:sz w:val="11"/>
                <w:lang w:val="id-ID"/>
              </w:rPr>
            </w:pPr>
            <w:r>
              <w:rPr>
                <w:b/>
                <w:sz w:val="11"/>
              </w:rPr>
              <w:t>1.</w:t>
            </w:r>
            <w:r w:rsidR="00581184">
              <w:rPr>
                <w:b/>
                <w:sz w:val="11"/>
              </w:rPr>
              <w:t>9</w:t>
            </w:r>
            <w:r w:rsidR="00846D3B">
              <w:rPr>
                <w:b/>
                <w:sz w:val="11"/>
                <w:lang w:val="id-ID"/>
              </w:rPr>
              <w:t>00</w:t>
            </w:r>
          </w:p>
        </w:tc>
        <w:tc>
          <w:tcPr>
            <w:tcW w:w="4662" w:type="dxa"/>
            <w:shd w:val="clear" w:color="auto" w:fill="C4D69B"/>
          </w:tcPr>
          <w:p w:rsidR="007F0B54" w:rsidRDefault="003C7768">
            <w:pPr>
              <w:pStyle w:val="TableParagraph"/>
              <w:spacing w:before="32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Pendidikan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Penelitian</w:t>
            </w:r>
            <w:proofErr w:type="spellEnd"/>
          </w:p>
        </w:tc>
        <w:tc>
          <w:tcPr>
            <w:tcW w:w="13229" w:type="dxa"/>
            <w:gridSpan w:val="6"/>
            <w:shd w:val="clear" w:color="auto" w:fill="C4D69B"/>
          </w:tcPr>
          <w:p w:rsidR="007F0B54" w:rsidRDefault="007F0B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A25E1" w:rsidTr="00CA25E1">
        <w:trPr>
          <w:trHeight w:val="362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8"/>
              <w:rPr>
                <w:b/>
                <w:sz w:val="1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2" w:type="dxa"/>
          </w:tcPr>
          <w:p w:rsidR="00CA25E1" w:rsidRDefault="00CA25E1" w:rsidP="00CA25E1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Jumlah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keseluruhan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mata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kuliah</w:t>
            </w:r>
            <w:proofErr w:type="spellEnd"/>
            <w:r>
              <w:rPr>
                <w:b/>
                <w:sz w:val="11"/>
              </w:rPr>
              <w:t xml:space="preserve"> yang </w:t>
            </w:r>
            <w:proofErr w:type="spellStart"/>
            <w:r>
              <w:rPr>
                <w:b/>
                <w:sz w:val="11"/>
              </w:rPr>
              <w:t>ditawarkan</w:t>
            </w:r>
            <w:proofErr w:type="spellEnd"/>
            <w:r>
              <w:rPr>
                <w:b/>
                <w:sz w:val="11"/>
              </w:rPr>
              <w:t xml:space="preserve"> di </w:t>
            </w:r>
            <w:proofErr w:type="spellStart"/>
            <w:r>
              <w:rPr>
                <w:b/>
                <w:sz w:val="11"/>
              </w:rPr>
              <w:t>Fakultas</w:t>
            </w:r>
            <w:proofErr w:type="spellEnd"/>
          </w:p>
        </w:tc>
        <w:tc>
          <w:tcPr>
            <w:tcW w:w="12520" w:type="dxa"/>
            <w:gridSpan w:val="5"/>
          </w:tcPr>
          <w:p w:rsidR="00CA25E1" w:rsidRDefault="00CA25E1" w:rsidP="00CA25E1">
            <w:pPr>
              <w:pStyle w:val="TableParagraph"/>
              <w:spacing w:before="56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spacing w:before="56"/>
              <w:ind w:left="1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CA25E1" w:rsidTr="00CA25E1">
        <w:trPr>
          <w:trHeight w:val="362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6.1.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ED1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CA25E1" w:rsidRDefault="00CA25E1" w:rsidP="00CA25E1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r w:rsidRPr="00C603E5">
              <w:rPr>
                <w:b/>
                <w:sz w:val="11"/>
              </w:rPr>
              <w:t xml:space="preserve">Ratio </w:t>
            </w:r>
            <w:proofErr w:type="spellStart"/>
            <w:r w:rsidRPr="00C603E5">
              <w:rPr>
                <w:b/>
                <w:sz w:val="11"/>
              </w:rPr>
              <w:t>mata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kuliah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berkaitan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dengan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keberlanjutan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lingkungan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dibanding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keseluruhan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mata</w:t>
            </w:r>
            <w:proofErr w:type="spellEnd"/>
            <w:r w:rsidRPr="00C603E5">
              <w:rPr>
                <w:b/>
                <w:sz w:val="11"/>
              </w:rPr>
              <w:t xml:space="preserve"> </w:t>
            </w:r>
            <w:proofErr w:type="spellStart"/>
            <w:r w:rsidRPr="00C603E5">
              <w:rPr>
                <w:b/>
                <w:sz w:val="11"/>
              </w:rPr>
              <w:t>kuliah</w:t>
            </w:r>
            <w:proofErr w:type="spellEnd"/>
            <w:r w:rsidRPr="00C603E5">
              <w:rPr>
                <w:b/>
                <w:sz w:val="11"/>
              </w:rPr>
              <w:t xml:space="preserve"> di </w:t>
            </w:r>
            <w:proofErr w:type="spellStart"/>
            <w:r w:rsidRPr="00C603E5">
              <w:rPr>
                <w:b/>
                <w:sz w:val="11"/>
              </w:rPr>
              <w:t>Fakultas</w:t>
            </w:r>
            <w:proofErr w:type="spellEnd"/>
            <w:r w:rsidRPr="00C603E5">
              <w:rPr>
                <w:b/>
                <w:sz w:val="11"/>
              </w:rPr>
              <w:t>/</w:t>
            </w:r>
            <w:proofErr w:type="spellStart"/>
            <w:r w:rsidRPr="00C603E5">
              <w:rPr>
                <w:b/>
                <w:sz w:val="11"/>
              </w:rPr>
              <w:t>Pascasarjana</w:t>
            </w:r>
            <w:proofErr w:type="spellEnd"/>
          </w:p>
        </w:tc>
        <w:tc>
          <w:tcPr>
            <w:tcW w:w="12520" w:type="dxa"/>
            <w:gridSpan w:val="5"/>
          </w:tcPr>
          <w:p w:rsidR="00CA25E1" w:rsidRDefault="00CA25E1" w:rsidP="00CA25E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Angka</w:t>
            </w:r>
            <w:proofErr w:type="spellEnd"/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CA25E1" w:rsidTr="00CA25E1">
        <w:trPr>
          <w:trHeight w:val="225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ind w:left="81" w:right="68"/>
              <w:jc w:val="center"/>
              <w:rPr>
                <w:b/>
                <w:sz w:val="11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2" w:type="dxa"/>
          </w:tcPr>
          <w:p w:rsidR="00CA25E1" w:rsidRDefault="00CA25E1" w:rsidP="00CA25E1">
            <w:pPr>
              <w:pStyle w:val="TableParagraph"/>
              <w:spacing w:before="44"/>
              <w:ind w:left="2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Jumlah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riset</w:t>
            </w:r>
            <w:proofErr w:type="spellEnd"/>
            <w:r>
              <w:rPr>
                <w:b/>
                <w:sz w:val="11"/>
              </w:rPr>
              <w:t xml:space="preserve"> di Fakultas (dalam IDR, rata-rata per tahun selama 3 tahun terakhir)</w:t>
            </w:r>
          </w:p>
        </w:tc>
        <w:tc>
          <w:tcPr>
            <w:tcW w:w="12520" w:type="dxa"/>
            <w:gridSpan w:val="5"/>
          </w:tcPr>
          <w:p w:rsidR="00CA25E1" w:rsidRDefault="00CA25E1" w:rsidP="00CA25E1">
            <w:pPr>
              <w:pStyle w:val="TableParagraph"/>
              <w:ind w:left="26"/>
              <w:rPr>
                <w:b/>
                <w:sz w:val="11"/>
              </w:rPr>
            </w:pPr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ind w:left="14"/>
              <w:jc w:val="center"/>
              <w:rPr>
                <w:b/>
                <w:sz w:val="11"/>
              </w:rPr>
            </w:pPr>
          </w:p>
        </w:tc>
      </w:tr>
      <w:tr w:rsidR="00CA25E1" w:rsidTr="00CA25E1">
        <w:trPr>
          <w:trHeight w:val="490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6.2.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ED2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CA25E1" w:rsidRDefault="00CA25E1" w:rsidP="0028023E">
            <w:pPr>
              <w:pStyle w:val="TableParagraph"/>
              <w:spacing w:before="36" w:line="266" w:lineRule="auto"/>
              <w:ind w:left="26" w:right="34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Rasio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dana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riset</w:t>
            </w:r>
            <w:proofErr w:type="spellEnd"/>
            <w:r>
              <w:rPr>
                <w:b/>
                <w:sz w:val="11"/>
              </w:rPr>
              <w:t xml:space="preserve"> yang </w:t>
            </w:r>
            <w:proofErr w:type="spellStart"/>
            <w:r>
              <w:rPr>
                <w:b/>
                <w:sz w:val="11"/>
              </w:rPr>
              <w:t>didedikasikan</w:t>
            </w:r>
            <w:proofErr w:type="spellEnd"/>
            <w:r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  <w:lang w:val="id-ID"/>
              </w:rPr>
              <w:t xml:space="preserve">Fakultas </w:t>
            </w:r>
            <w:r>
              <w:rPr>
                <w:b/>
                <w:sz w:val="11"/>
              </w:rPr>
              <w:t xml:space="preserve">untuk </w:t>
            </w:r>
            <w:proofErr w:type="spellStart"/>
            <w:r>
              <w:rPr>
                <w:b/>
                <w:sz w:val="11"/>
              </w:rPr>
              <w:t>penelitian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keberlanjutan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lingkungan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dengan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dana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riset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secara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keseluruhan</w:t>
            </w:r>
            <w:proofErr w:type="spellEnd"/>
            <w:r w:rsidR="0028023E">
              <w:rPr>
                <w:b/>
                <w:sz w:val="11"/>
              </w:rPr>
              <w:t xml:space="preserve"> di </w:t>
            </w:r>
            <w:proofErr w:type="spellStart"/>
            <w:r w:rsidR="0028023E">
              <w:rPr>
                <w:b/>
                <w:sz w:val="11"/>
              </w:rPr>
              <w:t>fakultas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dalam</w:t>
            </w:r>
            <w:proofErr w:type="spellEnd"/>
            <w:r>
              <w:rPr>
                <w:b/>
                <w:sz w:val="11"/>
              </w:rPr>
              <w:t xml:space="preserve"> IDR, rata-rata per tahun selama 3 tahun terakhir)</w:t>
            </w:r>
          </w:p>
        </w:tc>
        <w:tc>
          <w:tcPr>
            <w:tcW w:w="12520" w:type="dxa"/>
            <w:gridSpan w:val="5"/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Angka</w:t>
            </w:r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CA25E1" w:rsidTr="00CA25E1">
        <w:trPr>
          <w:trHeight w:val="354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4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Default="00CA25E1" w:rsidP="00CA25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2" w:type="dxa"/>
          </w:tcPr>
          <w:p w:rsidR="00CA25E1" w:rsidRDefault="00CA25E1" w:rsidP="00CA25E1">
            <w:pPr>
              <w:pStyle w:val="TableParagraph"/>
              <w:spacing w:before="36" w:line="266" w:lineRule="auto"/>
              <w:ind w:left="26" w:right="342"/>
              <w:rPr>
                <w:b/>
                <w:sz w:val="11"/>
              </w:rPr>
            </w:pPr>
            <w:proofErr w:type="spellStart"/>
            <w:r w:rsidRPr="00CA25E1">
              <w:rPr>
                <w:b/>
                <w:sz w:val="11"/>
              </w:rPr>
              <w:t>Jumlah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publikasi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ilmiah</w:t>
            </w:r>
            <w:proofErr w:type="spellEnd"/>
            <w:r w:rsidRPr="00CA25E1">
              <w:rPr>
                <w:b/>
                <w:sz w:val="11"/>
              </w:rPr>
              <w:t xml:space="preserve"> yang </w:t>
            </w:r>
            <w:proofErr w:type="spellStart"/>
            <w:r w:rsidRPr="00CA25E1">
              <w:rPr>
                <w:b/>
                <w:sz w:val="11"/>
              </w:rPr>
              <w:t>diterbitkan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oleh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dosen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tentang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keberlanjutan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lingkungan</w:t>
            </w:r>
            <w:proofErr w:type="spellEnd"/>
            <w:r w:rsidRPr="00CA25E1">
              <w:rPr>
                <w:b/>
                <w:sz w:val="11"/>
              </w:rPr>
              <w:t xml:space="preserve"> (</w:t>
            </w:r>
            <w:proofErr w:type="spellStart"/>
            <w:r w:rsidRPr="00CA25E1">
              <w:rPr>
                <w:b/>
                <w:sz w:val="11"/>
              </w:rPr>
              <w:t>jumlah</w:t>
            </w:r>
            <w:proofErr w:type="spellEnd"/>
            <w:r w:rsidRPr="00CA25E1">
              <w:rPr>
                <w:b/>
                <w:sz w:val="11"/>
              </w:rPr>
              <w:t xml:space="preserve"> rata-rata yang </w:t>
            </w:r>
            <w:proofErr w:type="spellStart"/>
            <w:r w:rsidRPr="00CA25E1">
              <w:rPr>
                <w:b/>
                <w:sz w:val="11"/>
              </w:rPr>
              <w:t>diterbitkan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setiap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tahun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selama</w:t>
            </w:r>
            <w:proofErr w:type="spellEnd"/>
            <w:r w:rsidRPr="00CA25E1">
              <w:rPr>
                <w:b/>
                <w:sz w:val="11"/>
              </w:rPr>
              <w:t xml:space="preserve"> 3 </w:t>
            </w:r>
            <w:proofErr w:type="spellStart"/>
            <w:r w:rsidRPr="00CA25E1">
              <w:rPr>
                <w:b/>
                <w:sz w:val="11"/>
              </w:rPr>
              <w:t>tahun</w:t>
            </w:r>
            <w:proofErr w:type="spellEnd"/>
            <w:r w:rsidRPr="00CA25E1">
              <w:rPr>
                <w:b/>
                <w:sz w:val="11"/>
              </w:rPr>
              <w:t>)</w:t>
            </w:r>
          </w:p>
        </w:tc>
        <w:tc>
          <w:tcPr>
            <w:tcW w:w="12520" w:type="dxa"/>
            <w:gridSpan w:val="5"/>
          </w:tcPr>
          <w:p w:rsidR="00CA25E1" w:rsidRDefault="00CA25E1" w:rsidP="00CA25E1">
            <w:pPr>
              <w:pStyle w:val="TableParagraph"/>
              <w:spacing w:before="4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Angka</w:t>
            </w:r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spacing w:before="4"/>
              <w:rPr>
                <w:b/>
                <w:sz w:val="10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CA25E1" w:rsidTr="00CA25E1">
        <w:trPr>
          <w:trHeight w:val="354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6.3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E</w:t>
            </w:r>
            <w:r w:rsidR="0083130B">
              <w:rPr>
                <w:b/>
                <w:sz w:val="11"/>
              </w:rPr>
              <w:t>D</w:t>
            </w:r>
            <w:r w:rsidRPr="00CA25E1">
              <w:rPr>
                <w:b/>
                <w:sz w:val="11"/>
              </w:rPr>
              <w:t>.3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Pr="00CA25E1" w:rsidRDefault="00CA25E1" w:rsidP="00CA25E1">
            <w:pPr>
              <w:pStyle w:val="TableParagraph"/>
              <w:spacing w:before="106"/>
              <w:ind w:left="98"/>
              <w:rPr>
                <w:b/>
                <w:sz w:val="11"/>
              </w:rPr>
            </w:pPr>
            <w:r w:rsidRPr="00CA25E1"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CA25E1" w:rsidRPr="00CA25E1" w:rsidRDefault="00CA25E1" w:rsidP="0028023E">
            <w:pPr>
              <w:pStyle w:val="TableParagraph"/>
              <w:spacing w:before="36" w:line="266" w:lineRule="auto"/>
              <w:ind w:left="26" w:right="342"/>
              <w:rPr>
                <w:b/>
                <w:sz w:val="11"/>
              </w:rPr>
            </w:pPr>
            <w:proofErr w:type="spellStart"/>
            <w:r w:rsidRPr="00CA25E1">
              <w:rPr>
                <w:b/>
                <w:sz w:val="11"/>
              </w:rPr>
              <w:t>Rasio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publikasi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ilmiah</w:t>
            </w:r>
            <w:proofErr w:type="spellEnd"/>
            <w:r w:rsidRPr="00CA25E1">
              <w:rPr>
                <w:b/>
                <w:sz w:val="11"/>
              </w:rPr>
              <w:t xml:space="preserve"> yang </w:t>
            </w:r>
            <w:proofErr w:type="spellStart"/>
            <w:r w:rsidRPr="00CA25E1">
              <w:rPr>
                <w:b/>
                <w:sz w:val="11"/>
              </w:rPr>
              <w:t>diterbitkan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tentang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keberlanjutan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lingkungan</w:t>
            </w:r>
            <w:proofErr w:type="spellEnd"/>
            <w:r w:rsidRPr="00CA25E1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oleh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dosen</w:t>
            </w:r>
            <w:proofErr w:type="spellEnd"/>
            <w:r w:rsidR="0028023E">
              <w:rPr>
                <w:b/>
                <w:sz w:val="11"/>
              </w:rPr>
              <w:t xml:space="preserve"> di </w:t>
            </w:r>
            <w:proofErr w:type="spellStart"/>
            <w:r w:rsidR="0028023E">
              <w:rPr>
                <w:b/>
                <w:sz w:val="11"/>
              </w:rPr>
              <w:t>fakultas</w:t>
            </w:r>
            <w:proofErr w:type="spellEnd"/>
            <w:r w:rsidR="0028023E">
              <w:rPr>
                <w:b/>
                <w:sz w:val="11"/>
              </w:rPr>
              <w:t xml:space="preserve"> / </w:t>
            </w:r>
            <w:proofErr w:type="spellStart"/>
            <w:r w:rsidR="0028023E">
              <w:rPr>
                <w:b/>
                <w:sz w:val="11"/>
              </w:rPr>
              <w:t>pascasarjana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dengan</w:t>
            </w:r>
            <w:proofErr w:type="spellEnd"/>
            <w:r w:rsidR="0028023E">
              <w:rPr>
                <w:b/>
                <w:sz w:val="11"/>
              </w:rPr>
              <w:t xml:space="preserve"> total </w:t>
            </w:r>
            <w:proofErr w:type="spellStart"/>
            <w:r w:rsidR="0028023E">
              <w:rPr>
                <w:b/>
                <w:sz w:val="11"/>
              </w:rPr>
              <w:t>jumlah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publikasi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Pr="00CA25E1">
              <w:rPr>
                <w:b/>
                <w:sz w:val="11"/>
              </w:rPr>
              <w:t>selama</w:t>
            </w:r>
            <w:proofErr w:type="spellEnd"/>
            <w:r w:rsidRPr="00CA25E1">
              <w:rPr>
                <w:b/>
                <w:sz w:val="11"/>
              </w:rPr>
              <w:t xml:space="preserve"> 3 </w:t>
            </w:r>
            <w:proofErr w:type="spellStart"/>
            <w:r w:rsidRPr="00CA25E1">
              <w:rPr>
                <w:b/>
                <w:sz w:val="11"/>
              </w:rPr>
              <w:t>tahun</w:t>
            </w:r>
            <w:proofErr w:type="spellEnd"/>
            <w:r w:rsidR="0028023E">
              <w:rPr>
                <w:b/>
                <w:sz w:val="11"/>
              </w:rPr>
              <w:t xml:space="preserve"> </w:t>
            </w:r>
            <w:proofErr w:type="spellStart"/>
            <w:r w:rsidR="0028023E">
              <w:rPr>
                <w:b/>
                <w:sz w:val="11"/>
              </w:rPr>
              <w:t>terakhir</w:t>
            </w:r>
            <w:proofErr w:type="spellEnd"/>
            <w:r w:rsidRPr="00CA25E1">
              <w:rPr>
                <w:b/>
                <w:sz w:val="11"/>
              </w:rPr>
              <w:t>)</w:t>
            </w:r>
          </w:p>
        </w:tc>
        <w:tc>
          <w:tcPr>
            <w:tcW w:w="12520" w:type="dxa"/>
            <w:gridSpan w:val="5"/>
          </w:tcPr>
          <w:p w:rsidR="00CA25E1" w:rsidRDefault="0083130B" w:rsidP="00CA25E1">
            <w:pPr>
              <w:pStyle w:val="TableParagraph"/>
              <w:spacing w:before="4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Angka</w:t>
            </w:r>
            <w:proofErr w:type="spellEnd"/>
          </w:p>
        </w:tc>
        <w:tc>
          <w:tcPr>
            <w:tcW w:w="709" w:type="dxa"/>
          </w:tcPr>
          <w:p w:rsidR="00CA25E1" w:rsidRDefault="0083130B" w:rsidP="0083130B">
            <w:pPr>
              <w:pStyle w:val="TableParagraph"/>
              <w:spacing w:before="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CA25E1" w:rsidTr="00CA25E1">
        <w:trPr>
          <w:trHeight w:val="490"/>
        </w:trPr>
        <w:tc>
          <w:tcPr>
            <w:tcW w:w="449" w:type="dxa"/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83130B">
            <w:pPr>
              <w:pStyle w:val="TableParagraph"/>
              <w:spacing w:before="1"/>
              <w:ind w:left="8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6.</w:t>
            </w:r>
            <w:r w:rsidR="0083130B">
              <w:rPr>
                <w:b/>
                <w:sz w:val="11"/>
              </w:rPr>
              <w:t>4</w:t>
            </w:r>
            <w:r>
              <w:rPr>
                <w:b/>
                <w:sz w:val="11"/>
              </w:rPr>
              <w:t>.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ED4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88" w:right="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CA25E1" w:rsidRDefault="00CA25E1" w:rsidP="00CA25E1">
            <w:pPr>
              <w:pStyle w:val="TableParagraph"/>
              <w:spacing w:before="36" w:line="266" w:lineRule="auto"/>
              <w:ind w:left="26" w:right="122"/>
              <w:rPr>
                <w:b/>
                <w:sz w:val="11"/>
              </w:rPr>
            </w:pPr>
            <w:r>
              <w:rPr>
                <w:b/>
                <w:sz w:val="11"/>
              </w:rPr>
              <w:t>Jumlah kegiatan fakultas/acara yang berkaitan dengan keberlanjutan lingkungan (konferensi dll) (rata-rata per tahun selama 3 tahun terakhir)</w:t>
            </w:r>
          </w:p>
        </w:tc>
        <w:tc>
          <w:tcPr>
            <w:tcW w:w="1327" w:type="dxa"/>
            <w:tcBorders>
              <w:right w:val="nil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[ 1 ] 0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160"/>
              <w:rPr>
                <w:b/>
                <w:sz w:val="11"/>
              </w:rPr>
            </w:pPr>
            <w:r>
              <w:rPr>
                <w:b/>
                <w:sz w:val="11"/>
              </w:rPr>
              <w:t>[ 2 ] 1 - 3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80"/>
              <w:rPr>
                <w:b/>
                <w:sz w:val="11"/>
              </w:rPr>
            </w:pPr>
            <w:r>
              <w:rPr>
                <w:b/>
                <w:sz w:val="11"/>
              </w:rPr>
              <w:t>[ 3 ] 4 - 7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[ 4 ]</w:t>
            </w:r>
            <w:r w:rsidR="000E36B1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8 - 11</w:t>
            </w:r>
          </w:p>
        </w:tc>
        <w:tc>
          <w:tcPr>
            <w:tcW w:w="3685" w:type="dxa"/>
            <w:tcBorders>
              <w:left w:val="nil"/>
            </w:tcBorders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[5] &gt; 11</w:t>
            </w:r>
          </w:p>
        </w:tc>
        <w:tc>
          <w:tcPr>
            <w:tcW w:w="709" w:type="dxa"/>
          </w:tcPr>
          <w:p w:rsidR="00CA25E1" w:rsidRDefault="00CA25E1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25E1" w:rsidRDefault="00CA25E1" w:rsidP="00CA25E1">
            <w:pPr>
              <w:pStyle w:val="TableParagraph"/>
              <w:spacing w:before="1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Diperlukan</w:t>
            </w:r>
          </w:p>
        </w:tc>
      </w:tr>
      <w:tr w:rsidR="0083130B" w:rsidTr="00CA25E1">
        <w:trPr>
          <w:trHeight w:val="490"/>
        </w:trPr>
        <w:tc>
          <w:tcPr>
            <w:tcW w:w="449" w:type="dxa"/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6.5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ED5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83130B" w:rsidRDefault="0083130B" w:rsidP="00CA25E1">
            <w:pPr>
              <w:pStyle w:val="TableParagraph"/>
              <w:spacing w:before="36" w:line="266" w:lineRule="auto"/>
              <w:ind w:left="26" w:right="122"/>
              <w:rPr>
                <w:b/>
                <w:sz w:val="11"/>
              </w:rPr>
            </w:pPr>
            <w:proofErr w:type="spellStart"/>
            <w:r w:rsidRPr="0083130B">
              <w:rPr>
                <w:b/>
                <w:sz w:val="11"/>
              </w:rPr>
              <w:t>Jumlah</w:t>
            </w:r>
            <w:proofErr w:type="spellEnd"/>
            <w:r w:rsidRPr="0083130B">
              <w:rPr>
                <w:b/>
                <w:sz w:val="11"/>
              </w:rPr>
              <w:t xml:space="preserve"> </w:t>
            </w:r>
            <w:proofErr w:type="spellStart"/>
            <w:r w:rsidRPr="0083130B">
              <w:rPr>
                <w:b/>
                <w:sz w:val="11"/>
              </w:rPr>
              <w:t>organisasi</w:t>
            </w:r>
            <w:proofErr w:type="spellEnd"/>
            <w:r w:rsidRPr="0083130B">
              <w:rPr>
                <w:b/>
                <w:sz w:val="11"/>
              </w:rPr>
              <w:t xml:space="preserve"> </w:t>
            </w:r>
            <w:proofErr w:type="spellStart"/>
            <w:r w:rsidRPr="0083130B">
              <w:rPr>
                <w:b/>
                <w:sz w:val="11"/>
              </w:rPr>
              <w:t>kemahasiswaan</w:t>
            </w:r>
            <w:proofErr w:type="spellEnd"/>
            <w:r w:rsidRPr="0083130B">
              <w:rPr>
                <w:b/>
                <w:sz w:val="11"/>
              </w:rPr>
              <w:t xml:space="preserve"> yang </w:t>
            </w:r>
            <w:proofErr w:type="spellStart"/>
            <w:r w:rsidRPr="0083130B">
              <w:rPr>
                <w:b/>
                <w:sz w:val="11"/>
              </w:rPr>
              <w:t>berkaitan</w:t>
            </w:r>
            <w:proofErr w:type="spellEnd"/>
            <w:r w:rsidRPr="0083130B">
              <w:rPr>
                <w:b/>
                <w:sz w:val="11"/>
              </w:rPr>
              <w:t xml:space="preserve"> </w:t>
            </w:r>
            <w:proofErr w:type="spellStart"/>
            <w:r w:rsidRPr="0083130B">
              <w:rPr>
                <w:b/>
                <w:sz w:val="11"/>
              </w:rPr>
              <w:t>dengan</w:t>
            </w:r>
            <w:proofErr w:type="spellEnd"/>
            <w:r w:rsidRPr="0083130B">
              <w:rPr>
                <w:b/>
                <w:sz w:val="11"/>
              </w:rPr>
              <w:t xml:space="preserve"> </w:t>
            </w:r>
            <w:proofErr w:type="spellStart"/>
            <w:r w:rsidRPr="0083130B">
              <w:rPr>
                <w:b/>
                <w:sz w:val="11"/>
              </w:rPr>
              <w:t>keberlanjutan</w:t>
            </w:r>
            <w:proofErr w:type="spellEnd"/>
            <w:r w:rsidRPr="0083130B">
              <w:rPr>
                <w:b/>
                <w:sz w:val="11"/>
              </w:rPr>
              <w:t xml:space="preserve"> </w:t>
            </w:r>
            <w:proofErr w:type="spellStart"/>
            <w:r w:rsidRPr="0083130B">
              <w:rPr>
                <w:b/>
                <w:sz w:val="11"/>
              </w:rPr>
              <w:t>lingkungan</w:t>
            </w:r>
            <w:proofErr w:type="spellEnd"/>
          </w:p>
        </w:tc>
        <w:tc>
          <w:tcPr>
            <w:tcW w:w="1327" w:type="dxa"/>
            <w:tcBorders>
              <w:right w:val="nil"/>
            </w:tcBorders>
          </w:tcPr>
          <w:p w:rsidR="0083130B" w:rsidRPr="0083130B" w:rsidRDefault="0083130B" w:rsidP="00CA25E1">
            <w:pPr>
              <w:pStyle w:val="TableParagraph"/>
              <w:spacing w:before="3"/>
              <w:rPr>
                <w:bCs/>
                <w:sz w:val="12"/>
                <w:szCs w:val="18"/>
              </w:rPr>
            </w:pPr>
            <w:r>
              <w:rPr>
                <w:b/>
                <w:sz w:val="16"/>
              </w:rPr>
              <w:t xml:space="preserve"> </w:t>
            </w:r>
            <w:r w:rsidRPr="0083130B">
              <w:rPr>
                <w:bCs/>
                <w:sz w:val="12"/>
                <w:szCs w:val="18"/>
              </w:rPr>
              <w:t xml:space="preserve">[1] </w:t>
            </w:r>
            <w:proofErr w:type="spellStart"/>
            <w:r w:rsidRPr="0083130B">
              <w:rPr>
                <w:bCs/>
                <w:sz w:val="12"/>
                <w:szCs w:val="18"/>
              </w:rPr>
              <w:t>Tidak</w:t>
            </w:r>
            <w:proofErr w:type="spellEnd"/>
            <w:r w:rsidRPr="0083130B">
              <w:rPr>
                <w:bCs/>
                <w:sz w:val="12"/>
                <w:szCs w:val="18"/>
              </w:rPr>
              <w:t xml:space="preserve"> </w:t>
            </w:r>
            <w:proofErr w:type="spellStart"/>
            <w:r w:rsidRPr="0083130B">
              <w:rPr>
                <w:bCs/>
                <w:sz w:val="12"/>
                <w:szCs w:val="18"/>
              </w:rPr>
              <w:t>ada</w:t>
            </w:r>
            <w:proofErr w:type="spellEnd"/>
          </w:p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  <w:r w:rsidRPr="0083130B">
              <w:rPr>
                <w:bCs/>
                <w:sz w:val="12"/>
                <w:szCs w:val="18"/>
              </w:rPr>
              <w:t xml:space="preserve"> [2] Ada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3130B" w:rsidRDefault="0083130B" w:rsidP="0083130B">
            <w:pPr>
              <w:pStyle w:val="TableParagraph"/>
              <w:spacing w:before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83130B" w:rsidTr="003B5991">
        <w:trPr>
          <w:trHeight w:val="490"/>
        </w:trPr>
        <w:tc>
          <w:tcPr>
            <w:tcW w:w="449" w:type="dxa"/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6.</w:t>
            </w:r>
            <w:r>
              <w:rPr>
                <w:b/>
                <w:sz w:val="11"/>
              </w:rPr>
              <w:t>6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ED</w:t>
            </w:r>
            <w:r>
              <w:rPr>
                <w:b/>
                <w:sz w:val="11"/>
              </w:rPr>
              <w:t>6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3130B" w:rsidRPr="0083130B" w:rsidRDefault="0083130B" w:rsidP="003B5991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 w:rsidRPr="0083130B">
              <w:rPr>
                <w:b/>
                <w:sz w:val="11"/>
              </w:rPr>
              <w:t>300</w:t>
            </w:r>
          </w:p>
        </w:tc>
        <w:tc>
          <w:tcPr>
            <w:tcW w:w="4662" w:type="dxa"/>
          </w:tcPr>
          <w:p w:rsidR="0083130B" w:rsidRDefault="0083130B" w:rsidP="003B5991">
            <w:pPr>
              <w:pStyle w:val="TableParagraph"/>
              <w:spacing w:before="36" w:line="266" w:lineRule="auto"/>
              <w:ind w:left="26" w:right="122"/>
              <w:rPr>
                <w:b/>
                <w:sz w:val="11"/>
              </w:rPr>
            </w:pPr>
            <w:proofErr w:type="spellStart"/>
            <w:r w:rsidRPr="0083130B">
              <w:rPr>
                <w:b/>
                <w:sz w:val="11"/>
              </w:rPr>
              <w:t>Ketersediaan</w:t>
            </w:r>
            <w:proofErr w:type="spellEnd"/>
            <w:r w:rsidRPr="0083130B">
              <w:rPr>
                <w:b/>
                <w:sz w:val="11"/>
              </w:rPr>
              <w:t xml:space="preserve"> berita dan galeri kegiatan terkait keberlanjutan lingkungan di </w:t>
            </w:r>
            <w:proofErr w:type="spellStart"/>
            <w:r w:rsidRPr="0083130B">
              <w:rPr>
                <w:b/>
                <w:sz w:val="11"/>
              </w:rPr>
              <w:t>laman</w:t>
            </w:r>
            <w:proofErr w:type="spellEnd"/>
            <w:r w:rsidRPr="0083130B">
              <w:rPr>
                <w:b/>
                <w:sz w:val="11"/>
              </w:rPr>
              <w:t>/website Fakultas/Pascasarjana</w:t>
            </w:r>
          </w:p>
        </w:tc>
        <w:tc>
          <w:tcPr>
            <w:tcW w:w="1327" w:type="dxa"/>
            <w:tcBorders>
              <w:right w:val="nil"/>
            </w:tcBorders>
          </w:tcPr>
          <w:p w:rsidR="0083130B" w:rsidRPr="0083130B" w:rsidRDefault="0083130B" w:rsidP="003B5991">
            <w:pPr>
              <w:pStyle w:val="TableParagraph"/>
              <w:spacing w:before="3"/>
              <w:rPr>
                <w:bCs/>
                <w:sz w:val="12"/>
                <w:szCs w:val="18"/>
              </w:rPr>
            </w:pPr>
            <w:r>
              <w:rPr>
                <w:b/>
                <w:sz w:val="16"/>
              </w:rPr>
              <w:t xml:space="preserve"> </w:t>
            </w:r>
            <w:r w:rsidRPr="0083130B">
              <w:rPr>
                <w:bCs/>
                <w:sz w:val="12"/>
                <w:szCs w:val="18"/>
              </w:rPr>
              <w:t xml:space="preserve">[1] </w:t>
            </w:r>
            <w:proofErr w:type="spellStart"/>
            <w:r w:rsidRPr="0083130B">
              <w:rPr>
                <w:bCs/>
                <w:sz w:val="12"/>
                <w:szCs w:val="18"/>
              </w:rPr>
              <w:t>Tidak</w:t>
            </w:r>
            <w:proofErr w:type="spellEnd"/>
            <w:r w:rsidRPr="0083130B">
              <w:rPr>
                <w:bCs/>
                <w:sz w:val="12"/>
                <w:szCs w:val="18"/>
              </w:rPr>
              <w:t xml:space="preserve"> </w:t>
            </w:r>
            <w:proofErr w:type="spellStart"/>
            <w:r w:rsidRPr="0083130B">
              <w:rPr>
                <w:bCs/>
                <w:sz w:val="12"/>
                <w:szCs w:val="18"/>
              </w:rPr>
              <w:t>ada</w:t>
            </w:r>
            <w:proofErr w:type="spellEnd"/>
          </w:p>
          <w:p w:rsidR="0083130B" w:rsidRDefault="0083130B" w:rsidP="003B5991">
            <w:pPr>
              <w:pStyle w:val="TableParagraph"/>
              <w:spacing w:before="3"/>
              <w:rPr>
                <w:b/>
                <w:sz w:val="16"/>
              </w:rPr>
            </w:pPr>
            <w:r w:rsidRPr="0083130B">
              <w:rPr>
                <w:bCs/>
                <w:sz w:val="12"/>
                <w:szCs w:val="18"/>
              </w:rPr>
              <w:t xml:space="preserve"> [2] Ada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83130B" w:rsidRDefault="0083130B" w:rsidP="003B599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83130B" w:rsidRDefault="0083130B" w:rsidP="003B599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83130B" w:rsidRDefault="0083130B" w:rsidP="003B599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83130B" w:rsidRDefault="0083130B" w:rsidP="003B599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3130B" w:rsidRDefault="0083130B" w:rsidP="0083130B">
            <w:pPr>
              <w:pStyle w:val="TableParagraph"/>
              <w:spacing w:before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  <w:tr w:rsidR="0083130B" w:rsidTr="00CA25E1">
        <w:trPr>
          <w:trHeight w:val="490"/>
        </w:trPr>
        <w:tc>
          <w:tcPr>
            <w:tcW w:w="449" w:type="dxa"/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6.7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ED7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3130B" w:rsidRPr="0083130B" w:rsidRDefault="0083130B" w:rsidP="0083130B">
            <w:pPr>
              <w:pStyle w:val="TableParagraph"/>
              <w:spacing w:before="1"/>
              <w:ind w:left="98"/>
              <w:rPr>
                <w:b/>
                <w:sz w:val="11"/>
              </w:rPr>
            </w:pPr>
            <w:r>
              <w:rPr>
                <w:b/>
                <w:sz w:val="11"/>
              </w:rPr>
              <w:t>100</w:t>
            </w:r>
          </w:p>
        </w:tc>
        <w:tc>
          <w:tcPr>
            <w:tcW w:w="4662" w:type="dxa"/>
          </w:tcPr>
          <w:p w:rsidR="0083130B" w:rsidRPr="0083130B" w:rsidRDefault="0083130B" w:rsidP="00CA25E1">
            <w:pPr>
              <w:pStyle w:val="TableParagraph"/>
              <w:spacing w:before="36" w:line="266" w:lineRule="auto"/>
              <w:ind w:left="26" w:right="122"/>
              <w:rPr>
                <w:b/>
                <w:sz w:val="11"/>
              </w:rPr>
            </w:pPr>
            <w:proofErr w:type="spellStart"/>
            <w:r w:rsidRPr="0083130B">
              <w:rPr>
                <w:b/>
                <w:sz w:val="11"/>
              </w:rPr>
              <w:t>Ketersediaan</w:t>
            </w:r>
            <w:proofErr w:type="spellEnd"/>
            <w:r w:rsidRPr="0083130B">
              <w:rPr>
                <w:b/>
                <w:sz w:val="11"/>
              </w:rPr>
              <w:t xml:space="preserve"> annual sustainability (</w:t>
            </w:r>
            <w:proofErr w:type="spellStart"/>
            <w:r w:rsidRPr="0083130B">
              <w:rPr>
                <w:b/>
                <w:sz w:val="11"/>
              </w:rPr>
              <w:t>laporan</w:t>
            </w:r>
            <w:proofErr w:type="spellEnd"/>
            <w:r w:rsidRPr="0083130B">
              <w:rPr>
                <w:b/>
                <w:sz w:val="11"/>
              </w:rPr>
              <w:t xml:space="preserve"> tahunan tentang program-program keberlanjutan lingkungan tiap-tiap Fakultas/Pascasarjana)</w:t>
            </w:r>
          </w:p>
        </w:tc>
        <w:tc>
          <w:tcPr>
            <w:tcW w:w="1327" w:type="dxa"/>
            <w:tcBorders>
              <w:right w:val="nil"/>
            </w:tcBorders>
          </w:tcPr>
          <w:p w:rsidR="0083130B" w:rsidRPr="0083130B" w:rsidRDefault="0083130B" w:rsidP="0083130B">
            <w:pPr>
              <w:pStyle w:val="TableParagraph"/>
              <w:spacing w:before="3"/>
              <w:rPr>
                <w:bCs/>
                <w:sz w:val="12"/>
                <w:szCs w:val="18"/>
              </w:rPr>
            </w:pPr>
            <w:r w:rsidRPr="0083130B">
              <w:rPr>
                <w:bCs/>
                <w:sz w:val="12"/>
                <w:szCs w:val="18"/>
              </w:rPr>
              <w:t xml:space="preserve">[1] </w:t>
            </w:r>
            <w:proofErr w:type="spellStart"/>
            <w:r w:rsidRPr="0083130B">
              <w:rPr>
                <w:bCs/>
                <w:sz w:val="12"/>
                <w:szCs w:val="18"/>
              </w:rPr>
              <w:t>Tidak</w:t>
            </w:r>
            <w:proofErr w:type="spellEnd"/>
            <w:r w:rsidRPr="0083130B">
              <w:rPr>
                <w:bCs/>
                <w:sz w:val="12"/>
                <w:szCs w:val="18"/>
              </w:rPr>
              <w:t xml:space="preserve"> </w:t>
            </w:r>
            <w:proofErr w:type="spellStart"/>
            <w:r w:rsidRPr="0083130B">
              <w:rPr>
                <w:bCs/>
                <w:sz w:val="12"/>
                <w:szCs w:val="18"/>
              </w:rPr>
              <w:t>ada</w:t>
            </w:r>
            <w:proofErr w:type="spellEnd"/>
          </w:p>
          <w:p w:rsidR="0083130B" w:rsidRDefault="0083130B" w:rsidP="0083130B">
            <w:pPr>
              <w:pStyle w:val="TableParagraph"/>
              <w:spacing w:before="3"/>
              <w:rPr>
                <w:b/>
                <w:sz w:val="16"/>
              </w:rPr>
            </w:pPr>
            <w:r w:rsidRPr="0083130B">
              <w:rPr>
                <w:bCs/>
                <w:sz w:val="12"/>
                <w:szCs w:val="18"/>
              </w:rPr>
              <w:t xml:space="preserve"> [2] Ada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83130B" w:rsidRDefault="0083130B" w:rsidP="00CA25E1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3130B" w:rsidRDefault="0083130B" w:rsidP="0083130B">
            <w:pPr>
              <w:pStyle w:val="TableParagraph"/>
              <w:spacing w:before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1"/>
              </w:rPr>
              <w:t>Diperlukan</w:t>
            </w:r>
            <w:proofErr w:type="spellEnd"/>
          </w:p>
        </w:tc>
      </w:tr>
    </w:tbl>
    <w:p w:rsidR="007F0B54" w:rsidRDefault="007F0B54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  <w:proofErr w:type="gramStart"/>
      <w:r>
        <w:rPr>
          <w:sz w:val="9"/>
        </w:rPr>
        <w:t>Semarang, ………………………………..</w:t>
      </w:r>
      <w:proofErr w:type="gramEnd"/>
      <w:r>
        <w:rPr>
          <w:sz w:val="9"/>
        </w:rPr>
        <w:t xml:space="preserve"> 2020</w:t>
      </w:r>
    </w:p>
    <w:p w:rsidR="0002216A" w:rsidRDefault="0002216A">
      <w:pPr>
        <w:spacing w:before="75"/>
        <w:ind w:left="140"/>
        <w:rPr>
          <w:sz w:val="9"/>
        </w:rPr>
      </w:pPr>
      <w:proofErr w:type="spellStart"/>
      <w:r>
        <w:rPr>
          <w:sz w:val="9"/>
        </w:rPr>
        <w:t>Dekan</w:t>
      </w:r>
      <w:proofErr w:type="spellEnd"/>
      <w:r>
        <w:rPr>
          <w:sz w:val="9"/>
        </w:rPr>
        <w:t>,</w:t>
      </w: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  <w:proofErr w:type="spellStart"/>
      <w:r>
        <w:rPr>
          <w:sz w:val="9"/>
        </w:rPr>
        <w:t>Nama</w:t>
      </w:r>
      <w:proofErr w:type="spellEnd"/>
      <w:r>
        <w:rPr>
          <w:sz w:val="9"/>
        </w:rPr>
        <w:t xml:space="preserve">, TTD, </w:t>
      </w:r>
      <w:proofErr w:type="spellStart"/>
      <w:r>
        <w:rPr>
          <w:sz w:val="9"/>
        </w:rPr>
        <w:t>dan</w:t>
      </w:r>
      <w:proofErr w:type="spellEnd"/>
      <w:r>
        <w:rPr>
          <w:sz w:val="9"/>
        </w:rPr>
        <w:t xml:space="preserve"> Stempel</w:t>
      </w:r>
      <w:bookmarkStart w:id="0" w:name="_GoBack"/>
      <w:bookmarkEnd w:id="0"/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</w:p>
    <w:p w:rsidR="0002216A" w:rsidRDefault="0002216A">
      <w:pPr>
        <w:spacing w:before="75"/>
        <w:ind w:left="140"/>
        <w:rPr>
          <w:sz w:val="9"/>
        </w:rPr>
      </w:pPr>
      <w:r>
        <w:rPr>
          <w:sz w:val="9"/>
        </w:rPr>
        <w:t>_________________________________________________________</w:t>
      </w:r>
    </w:p>
    <w:sectPr w:rsidR="0002216A" w:rsidSect="00B93E8B">
      <w:pgSz w:w="20160" w:h="12240" w:orient="landscape" w:code="5"/>
      <w:pgMar w:top="720" w:right="380" w:bottom="28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2281F"/>
    <w:multiLevelType w:val="hybridMultilevel"/>
    <w:tmpl w:val="BDD2AD18"/>
    <w:lvl w:ilvl="0" w:tplc="EEEEAA86">
      <w:start w:val="1"/>
      <w:numFmt w:val="lowerLetter"/>
      <w:lvlText w:val="%1."/>
      <w:lvlJc w:val="left"/>
      <w:pPr>
        <w:ind w:left="423" w:hanging="284"/>
      </w:pPr>
      <w:rPr>
        <w:rFonts w:ascii="Arial" w:eastAsia="Arial" w:hAnsi="Arial" w:cs="Arial" w:hint="default"/>
        <w:b/>
        <w:bCs/>
        <w:spacing w:val="-1"/>
        <w:w w:val="98"/>
        <w:sz w:val="11"/>
        <w:szCs w:val="11"/>
      </w:rPr>
    </w:lvl>
    <w:lvl w:ilvl="1" w:tplc="86BC3E48">
      <w:start w:val="1"/>
      <w:numFmt w:val="decimal"/>
      <w:lvlText w:val="%2."/>
      <w:lvlJc w:val="left"/>
      <w:pPr>
        <w:ind w:left="423" w:hanging="284"/>
      </w:pPr>
      <w:rPr>
        <w:rFonts w:ascii="Arial" w:eastAsia="Arial" w:hAnsi="Arial" w:cs="Arial" w:hint="default"/>
        <w:b/>
        <w:bCs/>
        <w:spacing w:val="-1"/>
        <w:w w:val="98"/>
        <w:sz w:val="11"/>
        <w:szCs w:val="11"/>
      </w:rPr>
    </w:lvl>
    <w:lvl w:ilvl="2" w:tplc="9CCA9784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51A81D00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F45607F0">
      <w:numFmt w:val="bullet"/>
      <w:lvlText w:val="•"/>
      <w:lvlJc w:val="left"/>
      <w:pPr>
        <w:ind w:left="1534" w:hanging="284"/>
      </w:pPr>
      <w:rPr>
        <w:rFonts w:hint="default"/>
      </w:rPr>
    </w:lvl>
    <w:lvl w:ilvl="5" w:tplc="F20696F2">
      <w:numFmt w:val="bullet"/>
      <w:lvlText w:val="•"/>
      <w:lvlJc w:val="left"/>
      <w:pPr>
        <w:ind w:left="1812" w:hanging="284"/>
      </w:pPr>
      <w:rPr>
        <w:rFonts w:hint="default"/>
      </w:rPr>
    </w:lvl>
    <w:lvl w:ilvl="6" w:tplc="31CAA346">
      <w:numFmt w:val="bullet"/>
      <w:lvlText w:val="•"/>
      <w:lvlJc w:val="left"/>
      <w:pPr>
        <w:ind w:left="2091" w:hanging="284"/>
      </w:pPr>
      <w:rPr>
        <w:rFonts w:hint="default"/>
      </w:rPr>
    </w:lvl>
    <w:lvl w:ilvl="7" w:tplc="2A988C6C">
      <w:numFmt w:val="bullet"/>
      <w:lvlText w:val="•"/>
      <w:lvlJc w:val="left"/>
      <w:pPr>
        <w:ind w:left="2369" w:hanging="284"/>
      </w:pPr>
      <w:rPr>
        <w:rFonts w:hint="default"/>
      </w:rPr>
    </w:lvl>
    <w:lvl w:ilvl="8" w:tplc="B1DAA9B8">
      <w:numFmt w:val="bullet"/>
      <w:lvlText w:val="•"/>
      <w:lvlJc w:val="left"/>
      <w:pPr>
        <w:ind w:left="264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0B54"/>
    <w:rsid w:val="0002216A"/>
    <w:rsid w:val="000B2C45"/>
    <w:rsid w:val="000D6D8F"/>
    <w:rsid w:val="000E36B1"/>
    <w:rsid w:val="000F2ED7"/>
    <w:rsid w:val="00134D7F"/>
    <w:rsid w:val="002048A2"/>
    <w:rsid w:val="002170C7"/>
    <w:rsid w:val="0028023E"/>
    <w:rsid w:val="002905B8"/>
    <w:rsid w:val="002C1CE5"/>
    <w:rsid w:val="002C2CB8"/>
    <w:rsid w:val="00303394"/>
    <w:rsid w:val="00351F54"/>
    <w:rsid w:val="00384FAB"/>
    <w:rsid w:val="00391C8F"/>
    <w:rsid w:val="003A4827"/>
    <w:rsid w:val="003C7768"/>
    <w:rsid w:val="00401947"/>
    <w:rsid w:val="00484EC1"/>
    <w:rsid w:val="004B634B"/>
    <w:rsid w:val="004D04D5"/>
    <w:rsid w:val="00501368"/>
    <w:rsid w:val="00554D30"/>
    <w:rsid w:val="00581184"/>
    <w:rsid w:val="005A0BD2"/>
    <w:rsid w:val="005A4B12"/>
    <w:rsid w:val="006B3B80"/>
    <w:rsid w:val="006C4E9B"/>
    <w:rsid w:val="006F0DE4"/>
    <w:rsid w:val="00711282"/>
    <w:rsid w:val="00761C9C"/>
    <w:rsid w:val="00790BCF"/>
    <w:rsid w:val="007B4E3B"/>
    <w:rsid w:val="007C108E"/>
    <w:rsid w:val="007F0B54"/>
    <w:rsid w:val="008128EF"/>
    <w:rsid w:val="0083130B"/>
    <w:rsid w:val="00846D3B"/>
    <w:rsid w:val="00850FB9"/>
    <w:rsid w:val="008C2600"/>
    <w:rsid w:val="008D2863"/>
    <w:rsid w:val="00955EDC"/>
    <w:rsid w:val="00970FDE"/>
    <w:rsid w:val="00A16CF2"/>
    <w:rsid w:val="00A35626"/>
    <w:rsid w:val="00A75ABB"/>
    <w:rsid w:val="00B24735"/>
    <w:rsid w:val="00B26A33"/>
    <w:rsid w:val="00B56A25"/>
    <w:rsid w:val="00B763E0"/>
    <w:rsid w:val="00B93E8B"/>
    <w:rsid w:val="00BA082C"/>
    <w:rsid w:val="00BA095C"/>
    <w:rsid w:val="00BC3B0E"/>
    <w:rsid w:val="00BE359A"/>
    <w:rsid w:val="00C2609E"/>
    <w:rsid w:val="00C603E5"/>
    <w:rsid w:val="00C90D20"/>
    <w:rsid w:val="00CA25E1"/>
    <w:rsid w:val="00CC1EFC"/>
    <w:rsid w:val="00CF295C"/>
    <w:rsid w:val="00D10292"/>
    <w:rsid w:val="00D76CCE"/>
    <w:rsid w:val="00DF0FA2"/>
    <w:rsid w:val="00EF6405"/>
    <w:rsid w:val="00F51F45"/>
    <w:rsid w:val="00F71231"/>
    <w:rsid w:val="00F7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8147-9ABA-4611-8A86-BF42B6F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B54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0B54"/>
    <w:pPr>
      <w:ind w:left="140"/>
    </w:pPr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  <w:rsid w:val="007F0B54"/>
    <w:pPr>
      <w:spacing w:before="49"/>
      <w:ind w:left="423" w:hanging="284"/>
    </w:pPr>
  </w:style>
  <w:style w:type="paragraph" w:customStyle="1" w:styleId="TableParagraph">
    <w:name w:val="Table Paragraph"/>
    <w:basedOn w:val="Normal"/>
    <w:uiPriority w:val="1"/>
    <w:qFormat/>
    <w:rsid w:val="007F0B54"/>
  </w:style>
  <w:style w:type="paragraph" w:styleId="BalloonText">
    <w:name w:val="Balloon Text"/>
    <w:basedOn w:val="Normal"/>
    <w:link w:val="BalloonTextChar"/>
    <w:uiPriority w:val="99"/>
    <w:semiHidden/>
    <w:unhideWhenUsed/>
    <w:rsid w:val="00DF0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A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footprin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ppsi</dc:creator>
  <cp:lastModifiedBy>Rusmadi Rusmadi</cp:lastModifiedBy>
  <cp:revision>39</cp:revision>
  <dcterms:created xsi:type="dcterms:W3CDTF">2020-09-16T15:42:00Z</dcterms:created>
  <dcterms:modified xsi:type="dcterms:W3CDTF">2020-09-17T15:08:00Z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2020-09-11T00:00:00Z</vt:filetime>
  </property>
</Properties>
</file>